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color w:val="auto"/>
          <w:sz w:val="48"/>
          <w:szCs w:val="48"/>
        </w:rPr>
      </w:pPr>
      <w:bookmarkStart w:id="0" w:name="_GoBack"/>
      <w:r>
        <w:rPr>
          <w:rFonts w:hint="eastAsia" w:eastAsia="方正小标宋简体"/>
          <w:color w:val="auto"/>
          <w:sz w:val="48"/>
          <w:szCs w:val="48"/>
        </w:rPr>
        <w:t>知识产权服务业协会</w:t>
      </w:r>
    </w:p>
    <w:p>
      <w:pPr>
        <w:jc w:val="center"/>
        <w:rPr>
          <w:rFonts w:eastAsia="方正小标宋简体"/>
          <w:color w:val="auto"/>
          <w:sz w:val="48"/>
          <w:szCs w:val="48"/>
          <w:u w:val="single"/>
        </w:rPr>
      </w:pPr>
      <w:r>
        <w:rPr>
          <w:rFonts w:eastAsia="方正小标宋简体"/>
          <w:color w:val="auto"/>
          <w:sz w:val="48"/>
          <w:szCs w:val="48"/>
        </w:rPr>
        <w:t>评审评议专家入库</w:t>
      </w:r>
      <w:r>
        <w:rPr>
          <w:rFonts w:hint="eastAsia" w:eastAsia="方正小标宋简体"/>
          <w:color w:val="auto"/>
          <w:sz w:val="48"/>
          <w:szCs w:val="48"/>
          <w:lang w:val="en-US" w:eastAsia="zh-CN"/>
        </w:rPr>
        <w:t>推荐</w:t>
      </w:r>
      <w:r>
        <w:rPr>
          <w:rFonts w:eastAsia="方正小标宋简体"/>
          <w:color w:val="auto"/>
          <w:sz w:val="48"/>
          <w:szCs w:val="48"/>
        </w:rPr>
        <w:t>表</w:t>
      </w:r>
      <w:bookmarkEnd w:id="0"/>
    </w:p>
    <w:p>
      <w:pPr>
        <w:rPr>
          <w:rFonts w:hint="eastAsia"/>
          <w:color w:val="auto"/>
          <w:sz w:val="52"/>
          <w:szCs w:val="52"/>
        </w:rPr>
      </w:pPr>
    </w:p>
    <w:p>
      <w:pPr>
        <w:rPr>
          <w:rFonts w:hint="eastAsia"/>
          <w:color w:val="auto"/>
          <w:sz w:val="52"/>
          <w:szCs w:val="52"/>
        </w:rPr>
      </w:pPr>
    </w:p>
    <w:p>
      <w:pPr>
        <w:rPr>
          <w:rFonts w:hint="eastAsia"/>
          <w:color w:val="auto"/>
          <w:sz w:val="52"/>
          <w:szCs w:val="52"/>
        </w:rPr>
      </w:pPr>
    </w:p>
    <w:p>
      <w:pPr>
        <w:ind w:firstLine="480" w:firstLineChars="15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申报人姓名：＿＿＿＿＿＿＿＿＿＿</w:t>
      </w:r>
    </w:p>
    <w:p>
      <w:pPr>
        <w:ind w:firstLine="480" w:firstLineChars="15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工作单位：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32"/>
          <w:szCs w:val="32"/>
        </w:rPr>
        <w:t>＿＿＿＿＿＿＿＿＿＿</w:t>
      </w:r>
    </w:p>
    <w:p>
      <w:pPr>
        <w:ind w:firstLine="480" w:firstLineChars="15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 xml:space="preserve">推荐类别：     单位推荐 （    ）  </w:t>
      </w:r>
    </w:p>
    <w:p>
      <w:pPr>
        <w:ind w:firstLine="2560" w:firstLineChars="8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 xml:space="preserve">  个人自荐 （    ）</w:t>
      </w:r>
    </w:p>
    <w:p>
      <w:pPr>
        <w:ind w:firstLine="480" w:firstLineChars="150"/>
        <w:rPr>
          <w:rFonts w:hint="eastAsia" w:ascii="宋体" w:hAnsi="宋体"/>
          <w:color w:val="auto"/>
          <w:sz w:val="32"/>
          <w:szCs w:val="32"/>
        </w:rPr>
      </w:pPr>
    </w:p>
    <w:p>
      <w:pPr>
        <w:ind w:firstLine="480" w:firstLineChars="150"/>
        <w:rPr>
          <w:rFonts w:hint="eastAsia" w:ascii="宋体" w:hAnsi="宋体"/>
          <w:color w:val="auto"/>
          <w:sz w:val="32"/>
          <w:szCs w:val="32"/>
        </w:rPr>
      </w:pPr>
    </w:p>
    <w:p>
      <w:pPr>
        <w:ind w:firstLine="480" w:firstLineChars="150"/>
        <w:rPr>
          <w:rFonts w:hint="eastAsia" w:ascii="宋体" w:hAnsi="宋体"/>
          <w:color w:val="auto"/>
          <w:sz w:val="32"/>
          <w:szCs w:val="32"/>
        </w:rPr>
      </w:pPr>
    </w:p>
    <w:p>
      <w:pPr>
        <w:ind w:firstLine="2400" w:firstLineChars="750"/>
        <w:rPr>
          <w:rFonts w:hint="eastAsia" w:ascii="宋体" w:hAnsi="宋体"/>
          <w:color w:val="auto"/>
          <w:sz w:val="32"/>
          <w:szCs w:val="32"/>
        </w:rPr>
      </w:pPr>
    </w:p>
    <w:p>
      <w:pPr>
        <w:ind w:firstLine="2400" w:firstLineChars="750"/>
        <w:rPr>
          <w:rFonts w:hint="eastAsia" w:ascii="宋体" w:hAnsi="宋体"/>
          <w:color w:val="auto"/>
          <w:sz w:val="32"/>
          <w:szCs w:val="32"/>
        </w:rPr>
      </w:pPr>
    </w:p>
    <w:p>
      <w:pPr>
        <w:ind w:firstLine="2400" w:firstLineChars="750"/>
        <w:rPr>
          <w:rFonts w:hint="eastAsia" w:ascii="宋体" w:hAnsi="宋体"/>
          <w:color w:val="auto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10"/>
          <w:szCs w:val="32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10"/>
          <w:szCs w:val="32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10"/>
          <w:szCs w:val="32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10"/>
          <w:szCs w:val="32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10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color w:val="auto"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color w:val="auto"/>
          <w:sz w:val="32"/>
          <w:szCs w:val="32"/>
        </w:rPr>
      </w:pPr>
    </w:p>
    <w:tbl>
      <w:tblPr>
        <w:tblStyle w:val="4"/>
        <w:tblW w:w="9612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755"/>
        <w:gridCol w:w="1335"/>
        <w:gridCol w:w="60"/>
        <w:gridCol w:w="1335"/>
        <w:gridCol w:w="1680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姓</w:t>
            </w: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仿宋"/>
                <w:color w:val="auto"/>
                <w:sz w:val="28"/>
                <w:szCs w:val="28"/>
              </w:rPr>
              <w:t>名</w:t>
            </w:r>
          </w:p>
        </w:tc>
        <w:tc>
          <w:tcPr>
            <w:tcW w:w="1755" w:type="dxa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  <w:vAlign w:val="center"/>
          </w:tcPr>
          <w:p>
            <w:pPr>
              <w:spacing w:line="520" w:lineRule="exact"/>
              <w:ind w:firstLine="420" w:firstLineChars="150"/>
              <w:jc w:val="left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性</w:t>
            </w: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仿宋"/>
                <w:color w:val="auto"/>
                <w:sz w:val="28"/>
                <w:szCs w:val="28"/>
              </w:rPr>
              <w:t>别</w:t>
            </w:r>
          </w:p>
        </w:tc>
        <w:tc>
          <w:tcPr>
            <w:tcW w:w="1755" w:type="dxa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spacing w:line="520" w:lineRule="exact"/>
              <w:ind w:firstLine="840" w:firstLineChars="300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6165" w:type="dxa"/>
            <w:gridSpan w:val="5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</w:rPr>
              <w:t>从事知识产权工作时</w:t>
            </w: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"/>
                <w:color w:val="auto"/>
                <w:sz w:val="28"/>
                <w:szCs w:val="28"/>
              </w:rPr>
              <w:t>间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现任职务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  <w:t>专业</w:t>
            </w:r>
            <w:r>
              <w:rPr>
                <w:rFonts w:eastAsia="仿宋"/>
                <w:color w:val="auto"/>
                <w:sz w:val="28"/>
                <w:szCs w:val="28"/>
              </w:rPr>
              <w:t>技术职</w:t>
            </w: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仿宋"/>
                <w:color w:val="auto"/>
                <w:sz w:val="28"/>
                <w:szCs w:val="28"/>
              </w:rPr>
              <w:t>称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单位类别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_GB2312" w:eastAsia="仿宋_GB2312"/>
                <w:sz w:val="28"/>
                <w:szCs w:val="28"/>
              </w:rPr>
              <w:t>知识产权管理部门</w:t>
            </w: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</w:t>
            </w: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</w:rPr>
              <w:t>☐事业单位</w:t>
            </w: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sz w:val="28"/>
                <w:szCs w:val="28"/>
              </w:rPr>
              <w:t>☐</w:t>
            </w:r>
            <w:r>
              <w:rPr>
                <w:rFonts w:hint="eastAsia" w:ascii="仿宋_GB2312" w:eastAsia="仿宋_GB2312"/>
                <w:sz w:val="28"/>
                <w:szCs w:val="28"/>
              </w:rPr>
              <w:t>知识产权服务机构</w:t>
            </w:r>
          </w:p>
          <w:p>
            <w:pPr>
              <w:spacing w:line="400" w:lineRule="exac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☐高等院校和科研机构</w:t>
            </w:r>
          </w:p>
          <w:p>
            <w:pPr>
              <w:spacing w:line="400" w:lineRule="exact"/>
              <w:textAlignment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☐其他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执业资格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ind w:left="-105" w:leftChars="-50" w:right="-105" w:rightChars="-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□专利代理人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年取得）</w:t>
            </w:r>
          </w:p>
          <w:p>
            <w:pPr>
              <w:ind w:left="-105" w:leftChars="-50" w:right="-105" w:rightChars="-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☐律师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年取得）☐其他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年取得）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  <w:t>电子</w:t>
            </w:r>
            <w:r>
              <w:rPr>
                <w:rFonts w:eastAsia="仿宋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8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擅长的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知识产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权领域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（可多选）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☐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 xml:space="preserve">专利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☐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 xml:space="preserve">商标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☐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版权</w:t>
            </w: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☐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 xml:space="preserve">商业秘密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☐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 xml:space="preserve">地理标志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☐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植物新品种</w:t>
            </w: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☐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 xml:space="preserve">传统知识、遗传资源、民间文艺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☐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集成电路布图设计</w:t>
            </w: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☐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其它(需注明)：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8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从事知识产权的工作经历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（专业领域/ 研究方向）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</w:pPr>
          </w:p>
        </w:tc>
      </w:tr>
    </w:tbl>
    <w:p>
      <w:pPr>
        <w:rPr>
          <w:color w:val="auto"/>
        </w:rPr>
      </w:pPr>
    </w:p>
    <w:tbl>
      <w:tblPr>
        <w:tblStyle w:val="4"/>
        <w:tblW w:w="9612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4"/>
        <w:gridCol w:w="5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9612" w:type="dxa"/>
            <w:gridSpan w:val="2"/>
            <w:vAlign w:val="top"/>
          </w:tcPr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4"/>
                <w:sz w:val="28"/>
                <w:szCs w:val="28"/>
                <w:lang w:eastAsia="zh-CN"/>
              </w:rPr>
              <w:t>荣誉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获奖情况</w:t>
            </w:r>
            <w:r>
              <w:rPr>
                <w:rFonts w:eastAsia="仿宋"/>
                <w:color w:val="auto"/>
                <w:sz w:val="28"/>
                <w:szCs w:val="28"/>
              </w:rPr>
              <w:t>：</w:t>
            </w: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9612" w:type="dxa"/>
            <w:gridSpan w:val="2"/>
            <w:vAlign w:val="top"/>
          </w:tcPr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从事的主要</w:t>
            </w:r>
            <w:r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  <w:t>科研</w:t>
            </w:r>
            <w:r>
              <w:rPr>
                <w:rFonts w:eastAsia="仿宋"/>
                <w:color w:val="auto"/>
                <w:sz w:val="28"/>
                <w:szCs w:val="28"/>
              </w:rPr>
              <w:t>项目情况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、</w:t>
            </w:r>
            <w:r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  <w:t>工作</w:t>
            </w:r>
            <w:r>
              <w:rPr>
                <w:rFonts w:ascii="Times New Roman" w:hAnsi="Times New Roman" w:eastAsia="仿宋_GB2312" w:cs="Times New Roman"/>
                <w:color w:val="auto"/>
                <w:kern w:val="24"/>
                <w:sz w:val="28"/>
                <w:szCs w:val="28"/>
              </w:rPr>
              <w:t>成果</w:t>
            </w:r>
            <w:r>
              <w:rPr>
                <w:rFonts w:eastAsia="仿宋"/>
                <w:color w:val="auto"/>
                <w:sz w:val="28"/>
                <w:szCs w:val="28"/>
              </w:rPr>
              <w:t>：</w:t>
            </w: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9612" w:type="dxa"/>
            <w:gridSpan w:val="2"/>
            <w:vAlign w:val="top"/>
          </w:tcPr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近五年发表学术论著、论文情况</w:t>
            </w:r>
            <w:r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  <w:t>（选填）</w:t>
            </w:r>
            <w:r>
              <w:rPr>
                <w:rFonts w:eastAsia="仿宋"/>
                <w:color w:val="auto"/>
                <w:sz w:val="28"/>
                <w:szCs w:val="28"/>
              </w:rPr>
              <w:t>：</w:t>
            </w: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4604" w:type="dxa"/>
            <w:vAlign w:val="top"/>
          </w:tcPr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推荐单位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/专家</w:t>
            </w:r>
            <w:r>
              <w:rPr>
                <w:rFonts w:eastAsia="仿宋"/>
                <w:color w:val="auto"/>
                <w:sz w:val="28"/>
                <w:szCs w:val="28"/>
              </w:rPr>
              <w:t>意见</w:t>
            </w: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180" w:firstLineChars="1850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盖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签字（盖章）</w:t>
            </w: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wordWrap w:val="0"/>
              <w:spacing w:line="520" w:lineRule="exact"/>
              <w:ind w:right="280"/>
              <w:jc w:val="right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"/>
                <w:color w:val="auto"/>
                <w:sz w:val="28"/>
                <w:szCs w:val="28"/>
              </w:rPr>
              <w:t>日</w:t>
            </w:r>
          </w:p>
        </w:tc>
        <w:tc>
          <w:tcPr>
            <w:tcW w:w="5008" w:type="dxa"/>
            <w:vAlign w:val="top"/>
          </w:tcPr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审核批准意见</w:t>
            </w: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180" w:firstLineChars="1850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盖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签字（盖章）</w:t>
            </w:r>
          </w:p>
          <w:p>
            <w:pPr>
              <w:spacing w:line="400" w:lineRule="exact"/>
              <w:ind w:firstLine="5180" w:firstLineChars="1850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firstLine="3360" w:firstLineChars="1200"/>
              <w:rPr>
                <w:rFonts w:eastAsia="仿宋"/>
                <w:color w:val="auto"/>
                <w:sz w:val="28"/>
                <w:szCs w:val="28"/>
              </w:rPr>
            </w:pPr>
            <w:r>
              <w:rPr>
                <w:rFonts w:eastAsia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138BD"/>
    <w:rsid w:val="4C8138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c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2018-07-05T08:54:00Z</dcterms:created>
  <dc:creator>admin</dc:creator>
  <cp:lastModifiedBy>admin</cp:lastModifiedBy>
  <dcterms:modified xsi:type="dcterms:W3CDTF">2018-07-05T08:55:21Z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