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1070" w:rsidRDefault="00530F0E">
      <w:pPr>
        <w:tabs>
          <w:tab w:val="left" w:pos="5880"/>
        </w:tabs>
        <w:jc w:val="center"/>
        <w:rPr>
          <w:rFonts w:ascii="Helvetica" w:eastAsia="Helvetica" w:hAnsi="Helvetica" w:cs="Helvetica"/>
          <w:b/>
          <w:bCs/>
          <w:sz w:val="44"/>
          <w:szCs w:val="44"/>
          <w:shd w:val="clear" w:color="auto" w:fill="FFFFFF"/>
        </w:rPr>
      </w:pPr>
      <w:r>
        <w:rPr>
          <w:rFonts w:ascii="Helvetica" w:eastAsia="Helvetica" w:hAnsi="Helvetica" w:cs="Helvetica"/>
          <w:b/>
          <w:bCs/>
          <w:sz w:val="44"/>
          <w:szCs w:val="44"/>
          <w:shd w:val="clear" w:color="auto" w:fill="FFFFFF"/>
        </w:rPr>
        <w:t>关于组织推荐</w:t>
      </w:r>
      <w:r>
        <w:rPr>
          <w:rFonts w:ascii="Helvetica" w:eastAsia="宋体" w:hAnsi="Helvetica" w:cs="Helvetica" w:hint="eastAsia"/>
          <w:b/>
          <w:bCs/>
          <w:sz w:val="44"/>
          <w:szCs w:val="44"/>
          <w:shd w:val="clear" w:color="auto" w:fill="FFFFFF"/>
        </w:rPr>
        <w:t>武汉东湖高新区湖北自贸区武汉片区知识产权</w:t>
      </w:r>
      <w:r>
        <w:rPr>
          <w:rFonts w:ascii="Helvetica" w:eastAsia="Helvetica" w:hAnsi="Helvetica" w:cs="Helvetica"/>
          <w:b/>
          <w:bCs/>
          <w:sz w:val="44"/>
          <w:szCs w:val="44"/>
          <w:shd w:val="clear" w:color="auto" w:fill="FFFFFF"/>
        </w:rPr>
        <w:t>专家库入库</w:t>
      </w:r>
      <w:r>
        <w:rPr>
          <w:rFonts w:ascii="Helvetica" w:eastAsia="Helvetica" w:hAnsi="Helvetica" w:cs="Helvetica" w:hint="eastAsia"/>
          <w:b/>
          <w:bCs/>
          <w:sz w:val="44"/>
          <w:szCs w:val="44"/>
          <w:shd w:val="clear" w:color="auto" w:fill="FFFFFF"/>
        </w:rPr>
        <w:t>（企业）</w:t>
      </w:r>
      <w:r>
        <w:rPr>
          <w:rFonts w:ascii="Helvetica" w:eastAsia="Helvetica" w:hAnsi="Helvetica" w:cs="Helvetica"/>
          <w:b/>
          <w:bCs/>
          <w:sz w:val="44"/>
          <w:szCs w:val="44"/>
          <w:shd w:val="clear" w:color="auto" w:fill="FFFFFF"/>
        </w:rPr>
        <w:t>专家人选通知</w:t>
      </w:r>
    </w:p>
    <w:p w:rsidR="00E81070" w:rsidRDefault="00530F0E">
      <w:pPr>
        <w:pStyle w:val="p18"/>
        <w:spacing w:line="600" w:lineRule="exact"/>
        <w:rPr>
          <w:rFonts w:eastAsia="仿宋_GB2312"/>
          <w:sz w:val="32"/>
          <w:szCs w:val="32"/>
        </w:rPr>
      </w:pPr>
      <w:r>
        <w:rPr>
          <w:rFonts w:eastAsia="仿宋_GB2312" w:hint="eastAsia"/>
          <w:sz w:val="32"/>
          <w:szCs w:val="32"/>
        </w:rPr>
        <w:t>各有关单位：</w:t>
      </w:r>
    </w:p>
    <w:p w:rsidR="00E81070" w:rsidRDefault="00530F0E">
      <w:pPr>
        <w:pStyle w:val="p18"/>
        <w:spacing w:line="600" w:lineRule="exact"/>
        <w:ind w:firstLineChars="200" w:firstLine="640"/>
        <w:rPr>
          <w:rFonts w:eastAsia="仿宋_GB2312"/>
          <w:sz w:val="32"/>
          <w:szCs w:val="32"/>
        </w:rPr>
      </w:pPr>
      <w:r>
        <w:rPr>
          <w:rFonts w:eastAsia="仿宋_GB2312" w:hint="eastAsia"/>
          <w:sz w:val="32"/>
          <w:szCs w:val="32"/>
        </w:rPr>
        <w:t>为加快湖北省知识产权战略部署，充分发挥专家在知识产权事业发展中的重要作用，为东湖高新区经济高质量发展提供智力支持和人才保障，根据《国务院关于新形势下加快知识产权强国建设的若干意见》《湖北省知识产权“十三五”发展规划》《武汉东湖新技术开发区发展“十三五”规划》和建设东湖国家知识产权服务业集聚发展示范区的需要，在武汉东湖新技术开发区知识产权办公室的指导下，湖北省知识产权培训（自贸区）基地、武汉东湖新技术开发区知识产权服务业协会拟增选一批“武汉东湖高新区湖北自贸区武汉片区知识产权（企业）专家”，现公开征集相关企</w:t>
      </w:r>
      <w:bookmarkStart w:id="0" w:name="_GoBack"/>
      <w:bookmarkEnd w:id="0"/>
      <w:r>
        <w:rPr>
          <w:rFonts w:eastAsia="仿宋_GB2312" w:hint="eastAsia"/>
          <w:sz w:val="32"/>
          <w:szCs w:val="32"/>
        </w:rPr>
        <w:t>业专家入库。通知如下：</w:t>
      </w:r>
    </w:p>
    <w:p w:rsidR="00E81070" w:rsidRDefault="00530F0E">
      <w:pPr>
        <w:pStyle w:val="p18"/>
        <w:spacing w:line="600" w:lineRule="exact"/>
        <w:ind w:firstLineChars="200" w:firstLine="643"/>
        <w:rPr>
          <w:rFonts w:eastAsia="仿宋_GB2312"/>
          <w:b/>
          <w:bCs/>
          <w:sz w:val="32"/>
          <w:szCs w:val="32"/>
        </w:rPr>
      </w:pPr>
      <w:r>
        <w:rPr>
          <w:rFonts w:eastAsia="仿宋_GB2312" w:hint="eastAsia"/>
          <w:b/>
          <w:bCs/>
          <w:sz w:val="32"/>
          <w:szCs w:val="32"/>
        </w:rPr>
        <w:t>一、推荐范围</w:t>
      </w:r>
    </w:p>
    <w:p w:rsidR="00E81070" w:rsidRDefault="00530F0E">
      <w:pPr>
        <w:pStyle w:val="p18"/>
        <w:spacing w:line="600" w:lineRule="exact"/>
        <w:ind w:firstLineChars="200" w:firstLine="640"/>
        <w:rPr>
          <w:rFonts w:eastAsia="仿宋_GB2312"/>
          <w:sz w:val="32"/>
          <w:szCs w:val="32"/>
        </w:rPr>
      </w:pPr>
      <w:r>
        <w:rPr>
          <w:rFonts w:eastAsia="仿宋_GB2312" w:hint="eastAsia"/>
          <w:sz w:val="32"/>
          <w:szCs w:val="32"/>
        </w:rPr>
        <w:t>全省范围内从事企业知识产权相关领域工作的专家，参与企业知识产权创造、保护、运用环节，对企业内部知识产权管理制度完善发挥建设性作用，熟练运用知识产权制度提升企业参与市场竞争和创新驱动发展的能力，利用知识产权专业能力为企业在出海参与国际竞争、对外技术合作、投融资等事项上提供重要的支撑。</w:t>
      </w:r>
    </w:p>
    <w:p w:rsidR="00E81070" w:rsidRDefault="00530F0E">
      <w:pPr>
        <w:pStyle w:val="p18"/>
        <w:spacing w:line="600" w:lineRule="exact"/>
        <w:ind w:firstLineChars="200" w:firstLine="643"/>
        <w:rPr>
          <w:rFonts w:eastAsia="仿宋_GB2312"/>
          <w:b/>
          <w:bCs/>
          <w:sz w:val="32"/>
          <w:szCs w:val="32"/>
        </w:rPr>
      </w:pPr>
      <w:r>
        <w:rPr>
          <w:rFonts w:eastAsia="仿宋_GB2312" w:hint="eastAsia"/>
          <w:b/>
          <w:bCs/>
          <w:sz w:val="32"/>
          <w:szCs w:val="32"/>
        </w:rPr>
        <w:t>二、专家入库条件</w:t>
      </w:r>
    </w:p>
    <w:p w:rsidR="00E81070" w:rsidRDefault="00530F0E">
      <w:pPr>
        <w:overflowPunct w:val="0"/>
        <w:spacing w:line="600" w:lineRule="exact"/>
        <w:ind w:firstLineChars="200" w:firstLine="643"/>
        <w:rPr>
          <w:rFonts w:eastAsia="楷体_GB2312"/>
          <w:b/>
          <w:bCs/>
          <w:sz w:val="32"/>
          <w:szCs w:val="32"/>
        </w:rPr>
      </w:pPr>
      <w:r>
        <w:rPr>
          <w:rFonts w:eastAsia="楷体_GB2312" w:hint="eastAsia"/>
          <w:b/>
          <w:bCs/>
          <w:sz w:val="32"/>
          <w:szCs w:val="32"/>
        </w:rPr>
        <w:t>（一）基本条件</w:t>
      </w:r>
    </w:p>
    <w:p w:rsidR="00E81070" w:rsidRDefault="00530F0E">
      <w:pPr>
        <w:pStyle w:val="p18"/>
        <w:spacing w:line="600" w:lineRule="exact"/>
        <w:ind w:firstLineChars="200" w:firstLine="640"/>
        <w:rPr>
          <w:rFonts w:eastAsia="仿宋_GB2312"/>
          <w:sz w:val="32"/>
          <w:szCs w:val="32"/>
        </w:rPr>
      </w:pPr>
      <w:r>
        <w:rPr>
          <w:rFonts w:eastAsia="仿宋_GB2312"/>
          <w:sz w:val="32"/>
          <w:szCs w:val="32"/>
        </w:rPr>
        <w:lastRenderedPageBreak/>
        <w:t>1.</w:t>
      </w:r>
      <w:r>
        <w:rPr>
          <w:rFonts w:eastAsia="仿宋_GB2312" w:hint="eastAsia"/>
          <w:sz w:val="32"/>
          <w:szCs w:val="32"/>
        </w:rPr>
        <w:t>热爱祖国，遵纪守法，具有勇于探索、不断创新的科学精神。</w:t>
      </w:r>
    </w:p>
    <w:p w:rsidR="00E81070" w:rsidRDefault="00530F0E">
      <w:pPr>
        <w:pStyle w:val="p18"/>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具有坚实的知识产权理论基础，有强烈的事业心，能够深入分析和研究知识产权问题。</w:t>
      </w:r>
    </w:p>
    <w:p w:rsidR="00E81070" w:rsidRDefault="00530F0E">
      <w:pPr>
        <w:pStyle w:val="p18"/>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从事知识产权相关工作</w:t>
      </w:r>
      <w:r>
        <w:rPr>
          <w:rFonts w:eastAsia="仿宋_GB2312" w:hint="eastAsia"/>
          <w:sz w:val="32"/>
          <w:szCs w:val="32"/>
        </w:rPr>
        <w:t>或相关专业技术领域工作</w:t>
      </w:r>
      <w:r>
        <w:rPr>
          <w:rFonts w:eastAsia="仿宋_GB2312" w:hint="eastAsia"/>
          <w:sz w:val="32"/>
          <w:szCs w:val="32"/>
        </w:rPr>
        <w:t>3</w:t>
      </w:r>
      <w:r>
        <w:rPr>
          <w:rFonts w:eastAsia="仿宋_GB2312"/>
          <w:sz w:val="32"/>
          <w:szCs w:val="32"/>
        </w:rPr>
        <w:t>年以上，具有较高的理论水平和实践经验，在所从事工作领域有一定的成就和影响力</w:t>
      </w:r>
      <w:r>
        <w:rPr>
          <w:rFonts w:eastAsia="仿宋_GB2312" w:hint="eastAsia"/>
          <w:sz w:val="32"/>
          <w:szCs w:val="32"/>
        </w:rPr>
        <w:t>。</w:t>
      </w:r>
    </w:p>
    <w:p w:rsidR="00E81070" w:rsidRDefault="00530F0E">
      <w:pPr>
        <w:pStyle w:val="p18"/>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作风正派，具有良好的思想品德和职业道德。</w:t>
      </w:r>
    </w:p>
    <w:p w:rsidR="00E81070" w:rsidRDefault="00530F0E">
      <w:pPr>
        <w:overflowPunct w:val="0"/>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身体健康，</w:t>
      </w:r>
      <w:r>
        <w:rPr>
          <w:rFonts w:eastAsia="仿宋_GB2312" w:hint="eastAsia"/>
          <w:sz w:val="32"/>
          <w:szCs w:val="32"/>
        </w:rPr>
        <w:t>能够积极参与知识产权战略咨询、评审评议、培训授课等工作。</w:t>
      </w:r>
    </w:p>
    <w:p w:rsidR="00E81070" w:rsidRDefault="00530F0E">
      <w:pPr>
        <w:overflowPunct w:val="0"/>
        <w:spacing w:line="579" w:lineRule="exact"/>
        <w:ind w:right="20" w:firstLine="619"/>
        <w:rPr>
          <w:rFonts w:eastAsia="楷体_GB2312"/>
          <w:b/>
          <w:bCs/>
          <w:sz w:val="32"/>
          <w:szCs w:val="32"/>
        </w:rPr>
      </w:pPr>
      <w:r>
        <w:rPr>
          <w:rFonts w:eastAsia="楷体_GB2312"/>
          <w:b/>
          <w:bCs/>
          <w:sz w:val="32"/>
          <w:szCs w:val="32"/>
        </w:rPr>
        <w:t>（</w:t>
      </w:r>
      <w:r>
        <w:rPr>
          <w:rFonts w:eastAsia="楷体_GB2312" w:hint="eastAsia"/>
          <w:b/>
          <w:bCs/>
          <w:sz w:val="32"/>
          <w:szCs w:val="32"/>
        </w:rPr>
        <w:t>二</w:t>
      </w:r>
      <w:r>
        <w:rPr>
          <w:rFonts w:eastAsia="楷体_GB2312"/>
          <w:b/>
          <w:bCs/>
          <w:sz w:val="32"/>
          <w:szCs w:val="32"/>
        </w:rPr>
        <w:t>）专家</w:t>
      </w:r>
      <w:r>
        <w:rPr>
          <w:rFonts w:eastAsia="楷体_GB2312" w:hint="eastAsia"/>
          <w:b/>
          <w:bCs/>
          <w:sz w:val="32"/>
          <w:szCs w:val="32"/>
        </w:rPr>
        <w:t>优先入库</w:t>
      </w:r>
      <w:r>
        <w:rPr>
          <w:rFonts w:eastAsia="楷体_GB2312"/>
          <w:b/>
          <w:bCs/>
          <w:sz w:val="32"/>
          <w:szCs w:val="32"/>
        </w:rPr>
        <w:t>条件</w:t>
      </w:r>
    </w:p>
    <w:p w:rsidR="00E81070" w:rsidRDefault="00530F0E">
      <w:pPr>
        <w:spacing w:line="6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hint="eastAsia"/>
          <w:color w:val="000000" w:themeColor="text1"/>
          <w:sz w:val="32"/>
          <w:szCs w:val="32"/>
        </w:rPr>
        <w:t>入选“全国知识产权领军人才库”、“国家知识产权专家库”、“百名高层次人才培养人选信息库”、“武汉市知识产权专家库”等荣誉称号者优先入选。</w:t>
      </w:r>
    </w:p>
    <w:p w:rsidR="00E81070" w:rsidRDefault="00530F0E">
      <w:pPr>
        <w:spacing w:line="6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hint="eastAsia"/>
          <w:color w:val="000000" w:themeColor="text1"/>
          <w:sz w:val="32"/>
          <w:szCs w:val="32"/>
        </w:rPr>
        <w:t>入选“全国专利信息师资人才名单”、“全国专利信息领军人才名单”、“黄鹤英才计划入选人才”“</w:t>
      </w:r>
      <w:r>
        <w:rPr>
          <w:rFonts w:eastAsia="仿宋_GB2312" w:hint="eastAsia"/>
          <w:color w:val="000000" w:themeColor="text1"/>
          <w:sz w:val="32"/>
          <w:szCs w:val="32"/>
        </w:rPr>
        <w:t>3551</w:t>
      </w:r>
      <w:r>
        <w:rPr>
          <w:rFonts w:eastAsia="仿宋_GB2312" w:hint="eastAsia"/>
          <w:color w:val="000000" w:themeColor="text1"/>
          <w:sz w:val="32"/>
          <w:szCs w:val="32"/>
        </w:rPr>
        <w:t>人才入选人才”、“湖北青年英才”、“自主创业明星”等省市区相关荣誉称号者优先入选。</w:t>
      </w:r>
    </w:p>
    <w:p w:rsidR="00E81070" w:rsidRDefault="00530F0E">
      <w:pPr>
        <w:spacing w:line="6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sidR="00366528">
        <w:rPr>
          <w:rFonts w:eastAsia="仿宋_GB2312" w:hint="eastAsia"/>
          <w:color w:val="000000" w:themeColor="text1"/>
          <w:sz w:val="32"/>
          <w:szCs w:val="32"/>
        </w:rPr>
        <w:t>.</w:t>
      </w:r>
      <w:r>
        <w:rPr>
          <w:rFonts w:eastAsia="仿宋_GB2312" w:hint="eastAsia"/>
          <w:color w:val="000000" w:themeColor="text1"/>
          <w:sz w:val="32"/>
          <w:szCs w:val="32"/>
        </w:rPr>
        <w:t>企业专家具有副高级以上（含副高级）专业技术职称，或取得中级专业技术职称</w:t>
      </w:r>
      <w:r>
        <w:rPr>
          <w:rFonts w:eastAsia="仿宋_GB2312" w:hint="eastAsia"/>
          <w:color w:val="000000" w:themeColor="text1"/>
          <w:sz w:val="32"/>
          <w:szCs w:val="32"/>
        </w:rPr>
        <w:t>2</w:t>
      </w:r>
      <w:r>
        <w:rPr>
          <w:rFonts w:eastAsia="仿宋_GB2312" w:hint="eastAsia"/>
          <w:color w:val="000000" w:themeColor="text1"/>
          <w:sz w:val="32"/>
          <w:szCs w:val="32"/>
        </w:rPr>
        <w:t>年以上；或者相当于以上职称的职业资质优先入选。</w:t>
      </w:r>
      <w:r>
        <w:rPr>
          <w:rFonts w:eastAsia="仿宋_GB2312" w:hint="eastAsia"/>
          <w:color w:val="000000" w:themeColor="text1"/>
          <w:sz w:val="32"/>
          <w:szCs w:val="32"/>
        </w:rPr>
        <w:t xml:space="preserve"> </w:t>
      </w:r>
    </w:p>
    <w:p w:rsidR="00E81070" w:rsidRDefault="00530F0E">
      <w:pPr>
        <w:spacing w:line="6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4</w:t>
      </w:r>
      <w:r w:rsidR="00366528">
        <w:rPr>
          <w:rFonts w:eastAsia="仿宋_GB2312" w:hint="eastAsia"/>
          <w:color w:val="000000" w:themeColor="text1"/>
          <w:sz w:val="32"/>
          <w:szCs w:val="32"/>
        </w:rPr>
        <w:t>.</w:t>
      </w:r>
      <w:r>
        <w:rPr>
          <w:rFonts w:eastAsia="仿宋_GB2312" w:hint="eastAsia"/>
          <w:color w:val="000000" w:themeColor="text1"/>
          <w:sz w:val="32"/>
          <w:szCs w:val="32"/>
        </w:rPr>
        <w:t>企业专家近</w:t>
      </w:r>
      <w:r>
        <w:rPr>
          <w:rFonts w:eastAsia="仿宋_GB2312" w:hint="eastAsia"/>
          <w:color w:val="000000" w:themeColor="text1"/>
          <w:sz w:val="32"/>
          <w:szCs w:val="32"/>
        </w:rPr>
        <w:t>5</w:t>
      </w:r>
      <w:r>
        <w:rPr>
          <w:rFonts w:eastAsia="仿宋_GB2312" w:hint="eastAsia"/>
          <w:color w:val="000000" w:themeColor="text1"/>
          <w:sz w:val="32"/>
          <w:szCs w:val="32"/>
        </w:rPr>
        <w:t>年在公开刊物发表知识产权论文</w:t>
      </w:r>
      <w:r>
        <w:rPr>
          <w:rFonts w:eastAsia="仿宋_GB2312" w:hint="eastAsia"/>
          <w:color w:val="000000" w:themeColor="text1"/>
          <w:sz w:val="32"/>
          <w:szCs w:val="32"/>
        </w:rPr>
        <w:t>2</w:t>
      </w:r>
      <w:r>
        <w:rPr>
          <w:rFonts w:eastAsia="仿宋_GB2312" w:hint="eastAsia"/>
          <w:color w:val="000000" w:themeColor="text1"/>
          <w:sz w:val="32"/>
          <w:szCs w:val="32"/>
        </w:rPr>
        <w:t>篇以上</w:t>
      </w:r>
      <w:r>
        <w:rPr>
          <w:rFonts w:eastAsia="仿宋_GB2312" w:hint="eastAsia"/>
          <w:color w:val="000000" w:themeColor="text1"/>
          <w:sz w:val="32"/>
          <w:szCs w:val="32"/>
        </w:rPr>
        <w:lastRenderedPageBreak/>
        <w:t>（含</w:t>
      </w:r>
      <w:r>
        <w:rPr>
          <w:rFonts w:eastAsia="仿宋_GB2312" w:hint="eastAsia"/>
          <w:color w:val="000000" w:themeColor="text1"/>
          <w:sz w:val="32"/>
          <w:szCs w:val="32"/>
        </w:rPr>
        <w:t>2</w:t>
      </w:r>
      <w:r>
        <w:rPr>
          <w:rFonts w:eastAsia="仿宋_GB2312" w:hint="eastAsia"/>
          <w:color w:val="000000" w:themeColor="text1"/>
          <w:sz w:val="32"/>
          <w:szCs w:val="32"/>
        </w:rPr>
        <w:t>篇）或参与国家级、省市区级知识产权相关项目申报、撰写和参与研究工作</w:t>
      </w:r>
      <w:r>
        <w:rPr>
          <w:rFonts w:eastAsia="仿宋_GB2312" w:hint="eastAsia"/>
          <w:color w:val="000000" w:themeColor="text1"/>
          <w:sz w:val="32"/>
          <w:szCs w:val="32"/>
        </w:rPr>
        <w:t>2</w:t>
      </w:r>
      <w:r>
        <w:rPr>
          <w:rFonts w:eastAsia="仿宋_GB2312" w:hint="eastAsia"/>
          <w:color w:val="000000" w:themeColor="text1"/>
          <w:sz w:val="32"/>
          <w:szCs w:val="32"/>
        </w:rPr>
        <w:t>次以上（含</w:t>
      </w:r>
      <w:r>
        <w:rPr>
          <w:rFonts w:eastAsia="仿宋_GB2312" w:hint="eastAsia"/>
          <w:color w:val="000000" w:themeColor="text1"/>
          <w:sz w:val="32"/>
          <w:szCs w:val="32"/>
        </w:rPr>
        <w:t>2</w:t>
      </w:r>
      <w:r>
        <w:rPr>
          <w:rFonts w:eastAsia="仿宋_GB2312" w:hint="eastAsia"/>
          <w:color w:val="000000" w:themeColor="text1"/>
          <w:sz w:val="32"/>
          <w:szCs w:val="32"/>
        </w:rPr>
        <w:t>次）者优先入选。</w:t>
      </w:r>
    </w:p>
    <w:p w:rsidR="00E81070" w:rsidRDefault="00530F0E">
      <w:pPr>
        <w:spacing w:line="620" w:lineRule="exact"/>
        <w:ind w:firstLineChars="200" w:firstLine="640"/>
        <w:rPr>
          <w:rFonts w:eastAsia="仿宋_GB2312"/>
          <w:sz w:val="32"/>
          <w:szCs w:val="32"/>
        </w:rPr>
      </w:pPr>
      <w:r>
        <w:rPr>
          <w:rFonts w:eastAsia="黑体" w:hint="eastAsia"/>
          <w:sz w:val="32"/>
          <w:szCs w:val="32"/>
        </w:rPr>
        <w:t>三</w:t>
      </w:r>
      <w:r>
        <w:rPr>
          <w:rFonts w:eastAsia="黑体"/>
          <w:sz w:val="32"/>
          <w:szCs w:val="32"/>
        </w:rPr>
        <w:t>、征集程序</w:t>
      </w:r>
    </w:p>
    <w:p w:rsidR="00E81070" w:rsidRDefault="00530F0E">
      <w:pPr>
        <w:spacing w:line="620" w:lineRule="exact"/>
        <w:ind w:firstLineChars="200" w:firstLine="640"/>
        <w:rPr>
          <w:rFonts w:eastAsia="仿宋_GB2312"/>
          <w:sz w:val="32"/>
          <w:szCs w:val="32"/>
        </w:rPr>
      </w:pPr>
      <w:r>
        <w:rPr>
          <w:rFonts w:eastAsia="仿宋_GB2312"/>
          <w:sz w:val="32"/>
          <w:szCs w:val="32"/>
        </w:rPr>
        <w:t>1.</w:t>
      </w:r>
      <w:r>
        <w:rPr>
          <w:rFonts w:eastAsia="仿宋_GB2312"/>
          <w:sz w:val="32"/>
          <w:szCs w:val="32"/>
        </w:rPr>
        <w:t>符合入库专家条件和要求的人员，可采取个人申请或单位推荐等方式提出申请。单位推荐的，应事先征得被推荐人同意。</w:t>
      </w:r>
    </w:p>
    <w:p w:rsidR="00E81070" w:rsidRDefault="00530F0E">
      <w:pPr>
        <w:spacing w:line="620" w:lineRule="exact"/>
        <w:ind w:firstLineChars="200" w:firstLine="640"/>
        <w:rPr>
          <w:rFonts w:eastAsia="仿宋_GB2312"/>
          <w:sz w:val="32"/>
          <w:szCs w:val="32"/>
        </w:rPr>
      </w:pPr>
      <w:r>
        <w:rPr>
          <w:rFonts w:eastAsia="仿宋_GB2312"/>
          <w:sz w:val="32"/>
          <w:szCs w:val="32"/>
        </w:rPr>
        <w:t>2.</w:t>
      </w:r>
      <w:r>
        <w:rPr>
          <w:rFonts w:eastAsia="仿宋_GB2312"/>
          <w:sz w:val="32"/>
          <w:szCs w:val="32"/>
        </w:rPr>
        <w:t>申请人或被推荐人持相应类别的《专家入库</w:t>
      </w:r>
      <w:r>
        <w:rPr>
          <w:rFonts w:eastAsia="仿宋_GB2312" w:hint="eastAsia"/>
          <w:sz w:val="32"/>
          <w:szCs w:val="32"/>
        </w:rPr>
        <w:t>推荐表</w:t>
      </w:r>
      <w:r>
        <w:rPr>
          <w:rFonts w:eastAsia="仿宋_GB2312"/>
          <w:sz w:val="32"/>
          <w:szCs w:val="32"/>
        </w:rPr>
        <w:t>》，经所在单位审核盖章后，报送</w:t>
      </w:r>
      <w:r>
        <w:rPr>
          <w:rFonts w:eastAsia="仿宋_GB2312" w:hint="eastAsia"/>
          <w:sz w:val="32"/>
          <w:szCs w:val="32"/>
        </w:rPr>
        <w:t>武汉东湖新技术开发区知识产权服务业协会</w:t>
      </w:r>
      <w:r>
        <w:rPr>
          <w:rFonts w:eastAsia="仿宋_GB2312"/>
          <w:sz w:val="32"/>
          <w:szCs w:val="32"/>
        </w:rPr>
        <w:t>。</w:t>
      </w:r>
    </w:p>
    <w:p w:rsidR="00E81070" w:rsidRDefault="00530F0E">
      <w:pPr>
        <w:spacing w:line="6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湖北省知识产权培训（自贸区）基地、武汉东湖新技术开发区知识产权服务业协会</w:t>
      </w:r>
      <w:r>
        <w:rPr>
          <w:rFonts w:eastAsia="仿宋_GB2312"/>
          <w:sz w:val="32"/>
          <w:szCs w:val="32"/>
        </w:rPr>
        <w:t>对申请人或被推荐人进行资格审查，符合条件者入选专家库。</w:t>
      </w:r>
    </w:p>
    <w:p w:rsidR="00E81070" w:rsidRDefault="00366528">
      <w:pPr>
        <w:spacing w:line="620" w:lineRule="exact"/>
        <w:ind w:firstLineChars="200" w:firstLine="640"/>
        <w:rPr>
          <w:rFonts w:eastAsia="仿宋_GB2312"/>
          <w:sz w:val="32"/>
          <w:szCs w:val="32"/>
        </w:rPr>
      </w:pPr>
      <w:r>
        <w:rPr>
          <w:rFonts w:eastAsia="仿宋_GB2312"/>
          <w:sz w:val="32"/>
          <w:szCs w:val="32"/>
        </w:rPr>
        <w:t>4</w:t>
      </w:r>
      <w:r>
        <w:rPr>
          <w:rFonts w:eastAsia="仿宋_GB2312" w:hint="eastAsia"/>
          <w:color w:val="000000" w:themeColor="text1"/>
          <w:sz w:val="32"/>
          <w:szCs w:val="32"/>
        </w:rPr>
        <w:t>.</w:t>
      </w:r>
      <w:r w:rsidR="00530F0E">
        <w:rPr>
          <w:rFonts w:eastAsia="仿宋_GB2312" w:hint="eastAsia"/>
          <w:sz w:val="32"/>
          <w:szCs w:val="32"/>
        </w:rPr>
        <w:t>已申报知识产权服务业协会专家库入库专家不再重复申请。</w:t>
      </w:r>
    </w:p>
    <w:p w:rsidR="00E81070" w:rsidRDefault="00530F0E">
      <w:pPr>
        <w:spacing w:line="620" w:lineRule="exact"/>
        <w:ind w:firstLineChars="200" w:firstLine="640"/>
        <w:rPr>
          <w:rFonts w:eastAsia="黑体"/>
          <w:sz w:val="32"/>
          <w:szCs w:val="32"/>
        </w:rPr>
      </w:pPr>
      <w:r>
        <w:rPr>
          <w:rFonts w:eastAsia="黑体" w:hint="eastAsia"/>
          <w:sz w:val="32"/>
          <w:szCs w:val="32"/>
        </w:rPr>
        <w:t>四</w:t>
      </w:r>
      <w:r>
        <w:rPr>
          <w:rFonts w:eastAsia="黑体"/>
          <w:sz w:val="32"/>
          <w:szCs w:val="32"/>
        </w:rPr>
        <w:t>、</w:t>
      </w:r>
      <w:r>
        <w:rPr>
          <w:rFonts w:eastAsia="黑体" w:hint="eastAsia"/>
          <w:sz w:val="32"/>
          <w:szCs w:val="32"/>
        </w:rPr>
        <w:t>材料报送</w:t>
      </w:r>
    </w:p>
    <w:p w:rsidR="00E81070" w:rsidRDefault="00530F0E">
      <w:pPr>
        <w:spacing w:line="600" w:lineRule="exact"/>
        <w:ind w:firstLineChars="200" w:firstLine="640"/>
        <w:rPr>
          <w:rFonts w:eastAsia="仿宋_GB2312"/>
        </w:rPr>
      </w:pPr>
      <w:r>
        <w:rPr>
          <w:rFonts w:eastAsia="仿宋_GB2312" w:hint="eastAsia"/>
          <w:sz w:val="32"/>
          <w:szCs w:val="32"/>
        </w:rPr>
        <w:t>请采取单位推荐和个人自荐方式的参评人员于</w:t>
      </w:r>
      <w:r>
        <w:rPr>
          <w:rFonts w:eastAsia="仿宋_GB2312" w:hint="eastAsia"/>
          <w:sz w:val="32"/>
          <w:szCs w:val="32"/>
        </w:rPr>
        <w:t>20</w:t>
      </w:r>
      <w:r>
        <w:rPr>
          <w:rFonts w:eastAsia="仿宋_GB2312"/>
          <w:sz w:val="32"/>
          <w:szCs w:val="32"/>
        </w:rPr>
        <w:t>20</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26</w:t>
      </w:r>
      <w:r>
        <w:rPr>
          <w:rFonts w:eastAsia="仿宋_GB2312" w:hint="eastAsia"/>
          <w:sz w:val="32"/>
          <w:szCs w:val="32"/>
        </w:rPr>
        <w:t>日前</w:t>
      </w:r>
      <w:r>
        <w:rPr>
          <w:rFonts w:eastAsia="仿宋_GB2312"/>
          <w:sz w:val="32"/>
          <w:szCs w:val="32"/>
        </w:rPr>
        <w:t>下载《</w:t>
      </w:r>
      <w:r>
        <w:rPr>
          <w:rFonts w:eastAsia="仿宋_GB2312" w:hint="eastAsia"/>
          <w:sz w:val="32"/>
          <w:szCs w:val="32"/>
        </w:rPr>
        <w:t>专家入库推荐</w:t>
      </w:r>
      <w:r>
        <w:rPr>
          <w:rFonts w:eastAsia="仿宋_GB2312"/>
          <w:sz w:val="32"/>
          <w:szCs w:val="32"/>
        </w:rPr>
        <w:t>表》并如实填写后，</w:t>
      </w:r>
      <w:r>
        <w:rPr>
          <w:rFonts w:eastAsia="仿宋_GB2312" w:hint="eastAsia"/>
          <w:sz w:val="32"/>
          <w:szCs w:val="32"/>
        </w:rPr>
        <w:t>以</w:t>
      </w:r>
      <w:r>
        <w:rPr>
          <w:rFonts w:eastAsia="仿宋_GB2312"/>
          <w:sz w:val="32"/>
          <w:szCs w:val="32"/>
        </w:rPr>
        <w:t>电子</w:t>
      </w:r>
      <w:r>
        <w:rPr>
          <w:rFonts w:eastAsia="仿宋_GB2312" w:hint="eastAsia"/>
          <w:sz w:val="32"/>
          <w:szCs w:val="32"/>
        </w:rPr>
        <w:t>版推荐表</w:t>
      </w:r>
      <w:r>
        <w:rPr>
          <w:rFonts w:eastAsia="仿宋_GB2312"/>
          <w:sz w:val="32"/>
          <w:szCs w:val="32"/>
        </w:rPr>
        <w:t>（一式</w:t>
      </w:r>
      <w:r>
        <w:rPr>
          <w:rFonts w:eastAsia="仿宋_GB2312" w:hint="eastAsia"/>
          <w:sz w:val="32"/>
          <w:szCs w:val="32"/>
        </w:rPr>
        <w:t>两</w:t>
      </w:r>
      <w:r>
        <w:rPr>
          <w:rFonts w:eastAsia="仿宋_GB2312"/>
          <w:sz w:val="32"/>
          <w:szCs w:val="32"/>
        </w:rPr>
        <w:t>份）</w:t>
      </w:r>
      <w:r>
        <w:rPr>
          <w:rFonts w:eastAsia="仿宋_GB2312" w:hint="eastAsia"/>
          <w:sz w:val="32"/>
          <w:szCs w:val="32"/>
        </w:rPr>
        <w:t>扫描盖章件（</w:t>
      </w:r>
      <w:r>
        <w:rPr>
          <w:rFonts w:eastAsia="仿宋_GB2312" w:hint="eastAsia"/>
          <w:sz w:val="32"/>
          <w:szCs w:val="32"/>
        </w:rPr>
        <w:t>PDF</w:t>
      </w:r>
      <w:r>
        <w:rPr>
          <w:rFonts w:eastAsia="仿宋_GB2312" w:hint="eastAsia"/>
          <w:sz w:val="32"/>
          <w:szCs w:val="32"/>
        </w:rPr>
        <w:t>格式）与电子件（</w:t>
      </w:r>
      <w:r>
        <w:rPr>
          <w:rFonts w:eastAsia="仿宋_GB2312" w:hint="eastAsia"/>
          <w:sz w:val="32"/>
          <w:szCs w:val="32"/>
        </w:rPr>
        <w:t>WORD</w:t>
      </w:r>
      <w:r>
        <w:rPr>
          <w:rFonts w:eastAsia="仿宋_GB2312" w:hint="eastAsia"/>
          <w:sz w:val="32"/>
          <w:szCs w:val="32"/>
        </w:rPr>
        <w:t>格式）邮件</w:t>
      </w:r>
      <w:r>
        <w:rPr>
          <w:rFonts w:eastAsia="仿宋_GB2312"/>
          <w:sz w:val="32"/>
          <w:szCs w:val="32"/>
        </w:rPr>
        <w:t>报送</w:t>
      </w:r>
      <w:r>
        <w:rPr>
          <w:rFonts w:eastAsia="仿宋_GB2312" w:hint="eastAsia"/>
          <w:sz w:val="32"/>
          <w:szCs w:val="32"/>
        </w:rPr>
        <w:t>whfw011@163.com</w:t>
      </w:r>
      <w:r>
        <w:rPr>
          <w:rFonts w:eastAsia="仿宋_GB2312" w:hint="eastAsia"/>
          <w:sz w:val="32"/>
          <w:szCs w:val="32"/>
        </w:rPr>
        <w:t>，并附上相关资质证明文件扫描件（</w:t>
      </w:r>
      <w:r>
        <w:rPr>
          <w:rFonts w:eastAsia="仿宋_GB2312" w:hint="eastAsia"/>
          <w:sz w:val="32"/>
          <w:szCs w:val="32"/>
        </w:rPr>
        <w:t>PDF</w:t>
      </w:r>
      <w:r>
        <w:rPr>
          <w:rFonts w:eastAsia="仿宋_GB2312" w:hint="eastAsia"/>
          <w:sz w:val="32"/>
          <w:szCs w:val="32"/>
        </w:rPr>
        <w:t>格式）资格审查入库。</w:t>
      </w:r>
    </w:p>
    <w:p w:rsidR="00E81070" w:rsidRDefault="00530F0E">
      <w:pPr>
        <w:spacing w:line="600" w:lineRule="exact"/>
        <w:ind w:firstLineChars="200" w:firstLine="640"/>
        <w:rPr>
          <w:rFonts w:eastAsia="仿宋_GB2312"/>
          <w:sz w:val="32"/>
          <w:szCs w:val="32"/>
        </w:rPr>
      </w:pPr>
      <w:r>
        <w:rPr>
          <w:rFonts w:eastAsia="仿宋_GB2312" w:hint="eastAsia"/>
          <w:sz w:val="32"/>
          <w:szCs w:val="32"/>
        </w:rPr>
        <w:t>以上文件和表格也可在湖北省知识产权培训（自贸区）基地（武汉知识产权研究会）官方网站（</w:t>
      </w:r>
      <w:r>
        <w:rPr>
          <w:rFonts w:eastAsia="仿宋_GB2312" w:hint="eastAsia"/>
          <w:sz w:val="32"/>
          <w:szCs w:val="32"/>
        </w:rPr>
        <w:t>www.whwips.com</w:t>
      </w:r>
      <w:r>
        <w:rPr>
          <w:rFonts w:eastAsia="仿宋_GB2312" w:hint="eastAsia"/>
          <w:sz w:val="32"/>
          <w:szCs w:val="32"/>
        </w:rPr>
        <w:t>）和</w:t>
      </w:r>
      <w:r>
        <w:rPr>
          <w:rFonts w:eastAsia="仿宋_GB2312" w:hint="eastAsia"/>
          <w:sz w:val="32"/>
          <w:szCs w:val="32"/>
        </w:rPr>
        <w:lastRenderedPageBreak/>
        <w:t>微信公众“知会行”查询并下载。</w:t>
      </w:r>
    </w:p>
    <w:p w:rsidR="00E81070" w:rsidRDefault="00530F0E">
      <w:pPr>
        <w:overflowPunct w:val="0"/>
        <w:spacing w:line="620" w:lineRule="exact"/>
        <w:ind w:right="4120"/>
        <w:rPr>
          <w:rFonts w:eastAsia="黑体"/>
          <w:sz w:val="32"/>
          <w:szCs w:val="32"/>
        </w:rPr>
      </w:pPr>
      <w:r>
        <w:rPr>
          <w:rFonts w:eastAsia="黑体" w:hint="eastAsia"/>
          <w:sz w:val="32"/>
          <w:szCs w:val="32"/>
        </w:rPr>
        <w:t xml:space="preserve">    </w:t>
      </w:r>
      <w:r>
        <w:rPr>
          <w:rFonts w:eastAsia="黑体" w:hint="eastAsia"/>
          <w:sz w:val="32"/>
          <w:szCs w:val="32"/>
        </w:rPr>
        <w:t>五、</w:t>
      </w:r>
      <w:r>
        <w:rPr>
          <w:rFonts w:eastAsia="黑体"/>
          <w:sz w:val="32"/>
          <w:szCs w:val="32"/>
        </w:rPr>
        <w:t>联系方式</w:t>
      </w:r>
    </w:p>
    <w:p w:rsidR="00E81070" w:rsidRDefault="00530F0E">
      <w:pPr>
        <w:spacing w:line="600" w:lineRule="exact"/>
        <w:ind w:firstLineChars="200" w:firstLine="640"/>
        <w:rPr>
          <w:rFonts w:eastAsia="仿宋_GB2312" w:hint="eastAsia"/>
          <w:sz w:val="32"/>
          <w:szCs w:val="32"/>
        </w:rPr>
      </w:pPr>
      <w:r>
        <w:rPr>
          <w:rFonts w:eastAsia="仿宋_GB2312" w:hint="eastAsia"/>
          <w:sz w:val="32"/>
          <w:szCs w:val="32"/>
        </w:rPr>
        <w:t>联系人：林周</w:t>
      </w:r>
    </w:p>
    <w:p w:rsidR="00E81070" w:rsidRDefault="00530F0E">
      <w:pPr>
        <w:spacing w:line="600" w:lineRule="exact"/>
        <w:ind w:firstLineChars="200" w:firstLine="640"/>
        <w:rPr>
          <w:rFonts w:eastAsia="仿宋_GB2312"/>
          <w:sz w:val="32"/>
          <w:szCs w:val="32"/>
        </w:rPr>
      </w:pPr>
      <w:r>
        <w:rPr>
          <w:rFonts w:eastAsia="仿宋_GB2312" w:hint="eastAsia"/>
          <w:sz w:val="32"/>
          <w:szCs w:val="32"/>
        </w:rPr>
        <w:t>电话：</w:t>
      </w:r>
      <w:r>
        <w:rPr>
          <w:rFonts w:eastAsia="仿宋_GB2312" w:hint="eastAsia"/>
          <w:sz w:val="32"/>
          <w:szCs w:val="32"/>
        </w:rPr>
        <w:t>027-87865011</w:t>
      </w:r>
    </w:p>
    <w:p w:rsidR="00E81070" w:rsidRDefault="00530F0E">
      <w:pPr>
        <w:spacing w:line="600" w:lineRule="exact"/>
        <w:ind w:firstLineChars="500" w:firstLine="1600"/>
        <w:rPr>
          <w:rFonts w:eastAsia="仿宋_GB2312"/>
          <w:sz w:val="32"/>
          <w:szCs w:val="32"/>
        </w:rPr>
      </w:pPr>
      <w:r>
        <w:rPr>
          <w:rFonts w:eastAsia="仿宋_GB2312" w:hint="eastAsia"/>
          <w:sz w:val="32"/>
          <w:szCs w:val="32"/>
        </w:rPr>
        <w:t>17786398350</w:t>
      </w:r>
    </w:p>
    <w:p w:rsidR="00E81070" w:rsidRDefault="00530F0E">
      <w:pPr>
        <w:spacing w:line="600" w:lineRule="exact"/>
        <w:ind w:firstLineChars="200" w:firstLine="640"/>
        <w:rPr>
          <w:rFonts w:eastAsia="仿宋_GB2312"/>
          <w:sz w:val="32"/>
          <w:szCs w:val="32"/>
        </w:rPr>
      </w:pPr>
      <w:r>
        <w:rPr>
          <w:rFonts w:eastAsia="仿宋_GB2312" w:hint="eastAsia"/>
          <w:sz w:val="32"/>
          <w:szCs w:val="32"/>
        </w:rPr>
        <w:t>电子邮箱：</w:t>
      </w:r>
      <w:r>
        <w:rPr>
          <w:rFonts w:eastAsia="仿宋_GB2312" w:hint="eastAsia"/>
          <w:sz w:val="32"/>
          <w:szCs w:val="32"/>
        </w:rPr>
        <w:t>whfw011@163.com</w:t>
      </w:r>
    </w:p>
    <w:p w:rsidR="00E81070" w:rsidRDefault="00530F0E">
      <w:pPr>
        <w:spacing w:line="600" w:lineRule="exact"/>
        <w:ind w:firstLineChars="200" w:firstLine="640"/>
        <w:rPr>
          <w:rFonts w:eastAsia="仿宋_GB2312"/>
          <w:color w:val="FF0000"/>
          <w:sz w:val="32"/>
          <w:szCs w:val="32"/>
        </w:rPr>
      </w:pPr>
      <w:r>
        <w:rPr>
          <w:rFonts w:eastAsia="仿宋_GB2312" w:hint="eastAsia"/>
          <w:sz w:val="32"/>
          <w:szCs w:val="32"/>
        </w:rPr>
        <w:t>地址：武汉市东湖新技术开发区光谷资本大厦</w:t>
      </w:r>
      <w:r>
        <w:rPr>
          <w:rFonts w:eastAsia="仿宋_GB2312" w:hint="eastAsia"/>
          <w:sz w:val="32"/>
          <w:szCs w:val="32"/>
        </w:rPr>
        <w:t>2003</w:t>
      </w:r>
    </w:p>
    <w:p w:rsidR="00E81070" w:rsidRDefault="00530F0E">
      <w:pPr>
        <w:spacing w:line="600" w:lineRule="exact"/>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58240" behindDoc="0" locked="0" layoutInCell="1" allowOverlap="1">
            <wp:simplePos x="0" y="0"/>
            <wp:positionH relativeFrom="column">
              <wp:posOffset>1544320</wp:posOffset>
            </wp:positionH>
            <wp:positionV relativeFrom="paragraph">
              <wp:posOffset>10795</wp:posOffset>
            </wp:positionV>
            <wp:extent cx="1170940" cy="1170940"/>
            <wp:effectExtent l="0" t="0" r="10160" b="10160"/>
            <wp:wrapNone/>
            <wp:docPr id="1" name="图片 1" descr="81797878041703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7978780417036736"/>
                    <pic:cNvPicPr>
                      <a:picLocks noChangeAspect="1"/>
                    </pic:cNvPicPr>
                  </pic:nvPicPr>
                  <pic:blipFill>
                    <a:blip r:embed="rId7"/>
                    <a:stretch>
                      <a:fillRect/>
                    </a:stretch>
                  </pic:blipFill>
                  <pic:spPr>
                    <a:xfrm>
                      <a:off x="0" y="0"/>
                      <a:ext cx="1170940" cy="1170940"/>
                    </a:xfrm>
                    <a:prstGeom prst="rect">
                      <a:avLst/>
                    </a:prstGeom>
                  </pic:spPr>
                </pic:pic>
              </a:graphicData>
            </a:graphic>
          </wp:anchor>
        </w:drawing>
      </w:r>
      <w:r>
        <w:rPr>
          <w:rFonts w:eastAsia="仿宋_GB2312" w:hint="eastAsia"/>
          <w:sz w:val="32"/>
          <w:szCs w:val="32"/>
        </w:rPr>
        <w:t>微信公众号：</w:t>
      </w:r>
    </w:p>
    <w:p w:rsidR="00E81070" w:rsidRDefault="00E81070">
      <w:pPr>
        <w:spacing w:line="600" w:lineRule="exact"/>
        <w:ind w:firstLineChars="200" w:firstLine="640"/>
        <w:rPr>
          <w:rFonts w:eastAsia="仿宋_GB2312"/>
          <w:sz w:val="32"/>
          <w:szCs w:val="32"/>
        </w:rPr>
      </w:pPr>
    </w:p>
    <w:p w:rsidR="00E81070" w:rsidRDefault="00E81070">
      <w:pPr>
        <w:spacing w:line="600" w:lineRule="exact"/>
        <w:rPr>
          <w:rFonts w:eastAsia="仿宋_GB2312"/>
          <w:sz w:val="32"/>
          <w:szCs w:val="32"/>
        </w:rPr>
      </w:pPr>
    </w:p>
    <w:p w:rsidR="00E81070" w:rsidRDefault="00530F0E">
      <w:pPr>
        <w:spacing w:line="600"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：武汉东湖高新区湖北自贸区武汉片区知识产权（企业）专家推荐表</w:t>
      </w:r>
    </w:p>
    <w:p w:rsidR="00E81070" w:rsidRDefault="00530F0E">
      <w:pPr>
        <w:spacing w:line="600"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2</w:t>
      </w:r>
      <w:r>
        <w:rPr>
          <w:rFonts w:eastAsia="仿宋_GB2312" w:hint="eastAsia"/>
          <w:sz w:val="32"/>
          <w:szCs w:val="32"/>
        </w:rPr>
        <w:t>：湖北省知识产权（自贸区）培训基地简介</w:t>
      </w:r>
    </w:p>
    <w:p w:rsidR="00E81070" w:rsidRDefault="00530F0E">
      <w:pPr>
        <w:rPr>
          <w:rFonts w:ascii="方正小标宋简体" w:eastAsia="方正小标宋简体"/>
          <w:sz w:val="32"/>
          <w:szCs w:val="32"/>
        </w:rPr>
      </w:pPr>
      <w:r>
        <w:rPr>
          <w:rFonts w:ascii="方正小标宋简体" w:eastAsia="方正小标宋简体" w:hint="eastAsia"/>
          <w:sz w:val="32"/>
          <w:szCs w:val="32"/>
        </w:rPr>
        <w:br w:type="page"/>
      </w:r>
    </w:p>
    <w:p w:rsidR="00E81070" w:rsidRDefault="00530F0E">
      <w:pPr>
        <w:rPr>
          <w:rFonts w:ascii="方正小标宋简体" w:eastAsia="方正小标宋简体"/>
          <w:sz w:val="32"/>
          <w:szCs w:val="32"/>
        </w:rPr>
      </w:pPr>
      <w:r>
        <w:rPr>
          <w:rFonts w:ascii="方正小标宋简体" w:eastAsia="方正小标宋简体" w:hint="eastAsia"/>
          <w:sz w:val="32"/>
          <w:szCs w:val="32"/>
        </w:rPr>
        <w:lastRenderedPageBreak/>
        <w:t>附件1</w:t>
      </w:r>
    </w:p>
    <w:p w:rsidR="00E81070" w:rsidRDefault="00E81070">
      <w:pPr>
        <w:jc w:val="center"/>
        <w:rPr>
          <w:rFonts w:ascii="方正小标宋简体" w:eastAsia="方正小标宋简体"/>
          <w:sz w:val="52"/>
          <w:szCs w:val="52"/>
        </w:rPr>
      </w:pPr>
    </w:p>
    <w:p w:rsidR="00E81070" w:rsidRDefault="00530F0E">
      <w:pPr>
        <w:jc w:val="center"/>
        <w:rPr>
          <w:rFonts w:eastAsia="方正小标宋简体"/>
          <w:sz w:val="48"/>
          <w:szCs w:val="48"/>
        </w:rPr>
      </w:pPr>
      <w:r>
        <w:rPr>
          <w:rFonts w:eastAsia="方正小标宋简体" w:hint="eastAsia"/>
          <w:sz w:val="48"/>
          <w:szCs w:val="48"/>
        </w:rPr>
        <w:t>武汉东湖高新区湖北自贸区武汉片区</w:t>
      </w:r>
    </w:p>
    <w:p w:rsidR="00E81070" w:rsidRDefault="00530F0E">
      <w:pPr>
        <w:jc w:val="center"/>
        <w:rPr>
          <w:rFonts w:eastAsia="方正小标宋简体"/>
          <w:sz w:val="48"/>
          <w:szCs w:val="48"/>
          <w:u w:val="single"/>
        </w:rPr>
      </w:pPr>
      <w:r>
        <w:rPr>
          <w:rFonts w:eastAsia="方正小标宋简体" w:hint="eastAsia"/>
          <w:sz w:val="48"/>
          <w:szCs w:val="48"/>
        </w:rPr>
        <w:t>知识产权专家库（企业）专家入库推荐</w:t>
      </w:r>
      <w:r>
        <w:rPr>
          <w:rFonts w:eastAsia="方正小标宋简体"/>
          <w:sz w:val="48"/>
          <w:szCs w:val="48"/>
        </w:rPr>
        <w:t>表</w:t>
      </w:r>
    </w:p>
    <w:p w:rsidR="00E81070" w:rsidRDefault="00E81070">
      <w:pPr>
        <w:rPr>
          <w:sz w:val="52"/>
          <w:szCs w:val="52"/>
        </w:rPr>
      </w:pPr>
    </w:p>
    <w:p w:rsidR="00E81070" w:rsidRDefault="00E81070">
      <w:pPr>
        <w:rPr>
          <w:sz w:val="52"/>
          <w:szCs w:val="52"/>
        </w:rPr>
      </w:pPr>
    </w:p>
    <w:p w:rsidR="00E81070" w:rsidRDefault="00E81070">
      <w:pPr>
        <w:rPr>
          <w:sz w:val="52"/>
          <w:szCs w:val="52"/>
        </w:rPr>
      </w:pPr>
    </w:p>
    <w:p w:rsidR="00E81070" w:rsidRDefault="00530F0E">
      <w:pPr>
        <w:ind w:firstLineChars="150" w:firstLine="480"/>
        <w:rPr>
          <w:rFonts w:ascii="宋体" w:hAnsi="宋体"/>
          <w:sz w:val="32"/>
          <w:szCs w:val="32"/>
        </w:rPr>
      </w:pPr>
      <w:r>
        <w:rPr>
          <w:rFonts w:ascii="宋体" w:hAnsi="宋体" w:hint="eastAsia"/>
          <w:sz w:val="32"/>
          <w:szCs w:val="32"/>
        </w:rPr>
        <w:t>申报人姓名：＿＿＿＿＿＿＿＿＿＿</w:t>
      </w:r>
    </w:p>
    <w:p w:rsidR="00E81070" w:rsidRDefault="00530F0E">
      <w:pPr>
        <w:ind w:firstLineChars="150" w:firstLine="480"/>
        <w:rPr>
          <w:rFonts w:ascii="宋体" w:hAnsi="宋体"/>
          <w:sz w:val="32"/>
          <w:szCs w:val="32"/>
        </w:rPr>
      </w:pPr>
      <w:r>
        <w:rPr>
          <w:rFonts w:ascii="宋体" w:hAnsi="宋体" w:hint="eastAsia"/>
          <w:sz w:val="32"/>
          <w:szCs w:val="32"/>
        </w:rPr>
        <w:t>工作单位：  ＿＿＿＿＿＿＿＿＿＿</w:t>
      </w:r>
    </w:p>
    <w:p w:rsidR="00E81070" w:rsidRDefault="00530F0E">
      <w:pPr>
        <w:ind w:firstLineChars="150" w:firstLine="480"/>
        <w:rPr>
          <w:rFonts w:ascii="宋体" w:hAnsi="宋体"/>
          <w:sz w:val="32"/>
          <w:szCs w:val="32"/>
        </w:rPr>
      </w:pPr>
      <w:r>
        <w:rPr>
          <w:rFonts w:ascii="宋体" w:hAnsi="宋体" w:hint="eastAsia"/>
          <w:sz w:val="32"/>
          <w:szCs w:val="32"/>
        </w:rPr>
        <w:t xml:space="preserve">推荐类别：     单位推荐 （    ）  </w:t>
      </w:r>
    </w:p>
    <w:p w:rsidR="00E81070" w:rsidRDefault="00530F0E">
      <w:pPr>
        <w:ind w:firstLineChars="800" w:firstLine="2560"/>
        <w:rPr>
          <w:rFonts w:ascii="宋体" w:hAnsi="宋体"/>
          <w:sz w:val="32"/>
          <w:szCs w:val="32"/>
        </w:rPr>
      </w:pPr>
      <w:r>
        <w:rPr>
          <w:rFonts w:ascii="宋体" w:hAnsi="宋体" w:hint="eastAsia"/>
          <w:sz w:val="32"/>
          <w:szCs w:val="32"/>
        </w:rPr>
        <w:t xml:space="preserve">  个人自荐 （    ）</w:t>
      </w:r>
    </w:p>
    <w:p w:rsidR="00E81070" w:rsidRDefault="00E81070">
      <w:pPr>
        <w:ind w:firstLineChars="150" w:firstLine="480"/>
        <w:rPr>
          <w:rFonts w:ascii="宋体" w:hAnsi="宋体"/>
          <w:sz w:val="32"/>
          <w:szCs w:val="32"/>
        </w:rPr>
      </w:pPr>
    </w:p>
    <w:p w:rsidR="00E81070" w:rsidRDefault="00E81070">
      <w:pPr>
        <w:ind w:firstLineChars="150" w:firstLine="480"/>
        <w:rPr>
          <w:rFonts w:ascii="宋体" w:hAnsi="宋体"/>
          <w:sz w:val="32"/>
          <w:szCs w:val="32"/>
        </w:rPr>
      </w:pPr>
    </w:p>
    <w:p w:rsidR="00E81070" w:rsidRDefault="00E81070">
      <w:pPr>
        <w:ind w:firstLineChars="150" w:firstLine="480"/>
        <w:rPr>
          <w:rFonts w:ascii="宋体" w:hAnsi="宋体"/>
          <w:sz w:val="32"/>
          <w:szCs w:val="32"/>
        </w:rPr>
      </w:pPr>
    </w:p>
    <w:p w:rsidR="00E81070" w:rsidRDefault="00E81070">
      <w:pPr>
        <w:ind w:firstLineChars="750" w:firstLine="2400"/>
        <w:rPr>
          <w:rFonts w:ascii="宋体" w:hAnsi="宋体"/>
          <w:sz w:val="32"/>
          <w:szCs w:val="32"/>
        </w:rPr>
      </w:pPr>
    </w:p>
    <w:p w:rsidR="00E81070" w:rsidRDefault="00E81070">
      <w:pPr>
        <w:ind w:firstLineChars="750" w:firstLine="2400"/>
        <w:rPr>
          <w:rFonts w:ascii="宋体" w:hAnsi="宋体"/>
          <w:sz w:val="32"/>
          <w:szCs w:val="32"/>
        </w:rPr>
      </w:pPr>
    </w:p>
    <w:p w:rsidR="00E81070" w:rsidRDefault="00E81070">
      <w:pPr>
        <w:ind w:firstLineChars="750" w:firstLine="2400"/>
        <w:rPr>
          <w:rFonts w:ascii="宋体" w:hAnsi="宋体"/>
          <w:sz w:val="32"/>
          <w:szCs w:val="32"/>
        </w:rPr>
      </w:pPr>
    </w:p>
    <w:p w:rsidR="00E81070" w:rsidRDefault="00E81070">
      <w:pPr>
        <w:jc w:val="center"/>
        <w:rPr>
          <w:rFonts w:ascii="方正小标宋简体" w:eastAsia="方正小标宋简体"/>
          <w:sz w:val="10"/>
          <w:szCs w:val="32"/>
        </w:rPr>
      </w:pPr>
    </w:p>
    <w:p w:rsidR="00E81070" w:rsidRDefault="00E81070">
      <w:pPr>
        <w:ind w:firstLineChars="196" w:firstLine="630"/>
        <w:rPr>
          <w:rFonts w:ascii="仿宋_GB2312" w:eastAsia="仿宋_GB2312"/>
          <w:b/>
          <w:sz w:val="32"/>
          <w:szCs w:val="32"/>
        </w:rPr>
      </w:pPr>
    </w:p>
    <w:p w:rsidR="00E81070" w:rsidRDefault="00E81070">
      <w:pPr>
        <w:ind w:firstLineChars="196" w:firstLine="630"/>
        <w:rPr>
          <w:rFonts w:ascii="仿宋_GB2312" w:eastAsia="仿宋_GB2312"/>
          <w:b/>
          <w:sz w:val="32"/>
          <w:szCs w:val="32"/>
        </w:rPr>
      </w:pPr>
    </w:p>
    <w:p w:rsidR="00E81070" w:rsidRDefault="00530F0E">
      <w:pPr>
        <w:rPr>
          <w:rFonts w:ascii="黑体" w:eastAsia="黑体" w:hAnsi="黑体"/>
          <w:sz w:val="32"/>
          <w:szCs w:val="32"/>
        </w:rPr>
      </w:pPr>
      <w:r>
        <w:rPr>
          <w:rFonts w:ascii="黑体" w:eastAsia="黑体" w:hAnsi="黑体" w:hint="eastAsia"/>
          <w:sz w:val="32"/>
          <w:szCs w:val="32"/>
        </w:rPr>
        <w:lastRenderedPageBreak/>
        <w:t>一、基本情况</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755"/>
        <w:gridCol w:w="1335"/>
        <w:gridCol w:w="60"/>
        <w:gridCol w:w="1335"/>
        <w:gridCol w:w="1680"/>
        <w:gridCol w:w="1959"/>
      </w:tblGrid>
      <w:tr w:rsidR="00E81070">
        <w:trPr>
          <w:jc w:val="center"/>
        </w:trPr>
        <w:tc>
          <w:tcPr>
            <w:tcW w:w="1488" w:type="dxa"/>
            <w:vAlign w:val="center"/>
          </w:tcPr>
          <w:p w:rsidR="00E81070" w:rsidRDefault="00530F0E">
            <w:pPr>
              <w:spacing w:line="520" w:lineRule="exact"/>
              <w:jc w:val="center"/>
              <w:rPr>
                <w:rFonts w:eastAsia="仿宋"/>
                <w:sz w:val="28"/>
                <w:szCs w:val="28"/>
              </w:rPr>
            </w:pPr>
            <w:r>
              <w:rPr>
                <w:rFonts w:eastAsia="仿宋"/>
                <w:sz w:val="28"/>
                <w:szCs w:val="28"/>
              </w:rPr>
              <w:t>姓</w:t>
            </w:r>
            <w:r>
              <w:rPr>
                <w:rFonts w:eastAsia="仿宋" w:hint="eastAsia"/>
                <w:sz w:val="28"/>
                <w:szCs w:val="28"/>
              </w:rPr>
              <w:t xml:space="preserve">    </w:t>
            </w:r>
            <w:r>
              <w:rPr>
                <w:rFonts w:eastAsia="仿宋"/>
                <w:sz w:val="28"/>
                <w:szCs w:val="28"/>
              </w:rPr>
              <w:t>名</w:t>
            </w:r>
          </w:p>
        </w:tc>
        <w:tc>
          <w:tcPr>
            <w:tcW w:w="1755" w:type="dxa"/>
            <w:vAlign w:val="center"/>
          </w:tcPr>
          <w:p w:rsidR="00E81070" w:rsidRDefault="00E81070">
            <w:pPr>
              <w:spacing w:line="520" w:lineRule="exact"/>
              <w:jc w:val="left"/>
              <w:rPr>
                <w:rFonts w:eastAsia="仿宋"/>
                <w:sz w:val="28"/>
                <w:szCs w:val="28"/>
              </w:rPr>
            </w:pPr>
          </w:p>
        </w:tc>
        <w:tc>
          <w:tcPr>
            <w:tcW w:w="1395" w:type="dxa"/>
            <w:gridSpan w:val="2"/>
            <w:vAlign w:val="center"/>
          </w:tcPr>
          <w:p w:rsidR="00E81070" w:rsidRDefault="00530F0E">
            <w:pPr>
              <w:spacing w:line="520" w:lineRule="exact"/>
              <w:jc w:val="left"/>
              <w:rPr>
                <w:rFonts w:eastAsia="仿宋"/>
                <w:sz w:val="28"/>
                <w:szCs w:val="28"/>
              </w:rPr>
            </w:pPr>
            <w:r>
              <w:rPr>
                <w:rFonts w:eastAsia="仿宋"/>
                <w:sz w:val="28"/>
                <w:szCs w:val="28"/>
              </w:rPr>
              <w:t>出生年月</w:t>
            </w:r>
          </w:p>
        </w:tc>
        <w:tc>
          <w:tcPr>
            <w:tcW w:w="3015" w:type="dxa"/>
            <w:gridSpan w:val="2"/>
            <w:vAlign w:val="center"/>
          </w:tcPr>
          <w:p w:rsidR="00E81070" w:rsidRDefault="00E81070">
            <w:pPr>
              <w:spacing w:line="520" w:lineRule="exact"/>
              <w:jc w:val="left"/>
              <w:rPr>
                <w:rFonts w:eastAsia="仿宋"/>
                <w:sz w:val="28"/>
                <w:szCs w:val="28"/>
              </w:rPr>
            </w:pPr>
          </w:p>
        </w:tc>
        <w:tc>
          <w:tcPr>
            <w:tcW w:w="1959" w:type="dxa"/>
            <w:vMerge w:val="restart"/>
            <w:vAlign w:val="center"/>
          </w:tcPr>
          <w:p w:rsidR="00E81070" w:rsidRDefault="00530F0E">
            <w:pPr>
              <w:spacing w:line="520" w:lineRule="exact"/>
              <w:ind w:firstLineChars="150" w:firstLine="420"/>
              <w:jc w:val="left"/>
              <w:rPr>
                <w:rFonts w:eastAsia="仿宋"/>
                <w:sz w:val="28"/>
                <w:szCs w:val="28"/>
              </w:rPr>
            </w:pPr>
            <w:r>
              <w:rPr>
                <w:rFonts w:eastAsia="仿宋"/>
                <w:sz w:val="28"/>
                <w:szCs w:val="28"/>
              </w:rPr>
              <w:t>照片</w:t>
            </w:r>
          </w:p>
        </w:tc>
      </w:tr>
      <w:tr w:rsidR="00E81070">
        <w:trPr>
          <w:trHeight w:val="690"/>
          <w:jc w:val="center"/>
        </w:trPr>
        <w:tc>
          <w:tcPr>
            <w:tcW w:w="1488" w:type="dxa"/>
            <w:vAlign w:val="center"/>
          </w:tcPr>
          <w:p w:rsidR="00E81070" w:rsidRDefault="00530F0E">
            <w:pPr>
              <w:spacing w:line="520" w:lineRule="exact"/>
              <w:jc w:val="center"/>
              <w:rPr>
                <w:rFonts w:eastAsia="仿宋"/>
                <w:sz w:val="28"/>
                <w:szCs w:val="28"/>
              </w:rPr>
            </w:pPr>
            <w:r>
              <w:rPr>
                <w:rFonts w:eastAsia="仿宋"/>
                <w:sz w:val="28"/>
                <w:szCs w:val="28"/>
              </w:rPr>
              <w:t>性</w:t>
            </w:r>
            <w:r>
              <w:rPr>
                <w:rFonts w:eastAsia="仿宋" w:hint="eastAsia"/>
                <w:sz w:val="28"/>
                <w:szCs w:val="28"/>
              </w:rPr>
              <w:t xml:space="preserve">    </w:t>
            </w:r>
            <w:r>
              <w:rPr>
                <w:rFonts w:eastAsia="仿宋"/>
                <w:sz w:val="28"/>
                <w:szCs w:val="28"/>
              </w:rPr>
              <w:t>别</w:t>
            </w:r>
          </w:p>
        </w:tc>
        <w:tc>
          <w:tcPr>
            <w:tcW w:w="1755" w:type="dxa"/>
            <w:vAlign w:val="center"/>
          </w:tcPr>
          <w:p w:rsidR="00E81070" w:rsidRDefault="00E81070">
            <w:pPr>
              <w:spacing w:line="520" w:lineRule="exact"/>
              <w:jc w:val="left"/>
              <w:rPr>
                <w:rFonts w:eastAsia="仿宋"/>
                <w:sz w:val="28"/>
                <w:szCs w:val="28"/>
              </w:rPr>
            </w:pPr>
          </w:p>
        </w:tc>
        <w:tc>
          <w:tcPr>
            <w:tcW w:w="1395" w:type="dxa"/>
            <w:gridSpan w:val="2"/>
            <w:vAlign w:val="center"/>
          </w:tcPr>
          <w:p w:rsidR="00E81070" w:rsidRDefault="00530F0E">
            <w:pPr>
              <w:spacing w:line="520" w:lineRule="exact"/>
              <w:jc w:val="left"/>
              <w:rPr>
                <w:rFonts w:eastAsia="仿宋"/>
                <w:sz w:val="28"/>
                <w:szCs w:val="28"/>
              </w:rPr>
            </w:pPr>
            <w:r>
              <w:rPr>
                <w:rFonts w:eastAsia="仿宋" w:hint="eastAsia"/>
                <w:sz w:val="28"/>
                <w:szCs w:val="28"/>
              </w:rPr>
              <w:t>身份证号</w:t>
            </w:r>
          </w:p>
        </w:tc>
        <w:tc>
          <w:tcPr>
            <w:tcW w:w="3015" w:type="dxa"/>
            <w:gridSpan w:val="2"/>
            <w:vAlign w:val="center"/>
          </w:tcPr>
          <w:p w:rsidR="00E81070" w:rsidRDefault="00E81070">
            <w:pPr>
              <w:spacing w:line="520" w:lineRule="exact"/>
              <w:jc w:val="left"/>
              <w:rPr>
                <w:rFonts w:eastAsia="仿宋"/>
                <w:sz w:val="28"/>
                <w:szCs w:val="28"/>
              </w:rPr>
            </w:pPr>
          </w:p>
        </w:tc>
        <w:tc>
          <w:tcPr>
            <w:tcW w:w="1959" w:type="dxa"/>
            <w:vMerge/>
            <w:vAlign w:val="center"/>
          </w:tcPr>
          <w:p w:rsidR="00E81070" w:rsidRDefault="00E81070">
            <w:pPr>
              <w:spacing w:line="520" w:lineRule="exact"/>
              <w:ind w:firstLineChars="300" w:firstLine="840"/>
              <w:jc w:val="left"/>
              <w:rPr>
                <w:rFonts w:eastAsia="仿宋"/>
                <w:sz w:val="28"/>
                <w:szCs w:val="28"/>
              </w:rPr>
            </w:pPr>
          </w:p>
        </w:tc>
      </w:tr>
      <w:tr w:rsidR="00E81070">
        <w:trPr>
          <w:trHeight w:val="1120"/>
          <w:jc w:val="center"/>
        </w:trPr>
        <w:tc>
          <w:tcPr>
            <w:tcW w:w="1488" w:type="dxa"/>
            <w:vAlign w:val="center"/>
          </w:tcPr>
          <w:p w:rsidR="00E81070" w:rsidRDefault="00530F0E">
            <w:pPr>
              <w:spacing w:line="520" w:lineRule="exact"/>
              <w:jc w:val="center"/>
              <w:rPr>
                <w:rFonts w:eastAsia="仿宋"/>
                <w:sz w:val="28"/>
                <w:szCs w:val="28"/>
              </w:rPr>
            </w:pPr>
            <w:r>
              <w:rPr>
                <w:rFonts w:eastAsia="仿宋"/>
                <w:sz w:val="28"/>
                <w:szCs w:val="28"/>
              </w:rPr>
              <w:t>工作单位</w:t>
            </w:r>
          </w:p>
        </w:tc>
        <w:tc>
          <w:tcPr>
            <w:tcW w:w="6165" w:type="dxa"/>
            <w:gridSpan w:val="5"/>
            <w:vAlign w:val="center"/>
          </w:tcPr>
          <w:p w:rsidR="00E81070" w:rsidRDefault="00E81070">
            <w:pPr>
              <w:spacing w:line="520" w:lineRule="exact"/>
              <w:jc w:val="left"/>
              <w:rPr>
                <w:rFonts w:eastAsia="仿宋"/>
                <w:sz w:val="28"/>
                <w:szCs w:val="28"/>
              </w:rPr>
            </w:pPr>
          </w:p>
        </w:tc>
        <w:tc>
          <w:tcPr>
            <w:tcW w:w="1959" w:type="dxa"/>
            <w:vMerge/>
            <w:vAlign w:val="center"/>
          </w:tcPr>
          <w:p w:rsidR="00E81070" w:rsidRDefault="00E81070">
            <w:pPr>
              <w:spacing w:line="520" w:lineRule="exact"/>
              <w:jc w:val="left"/>
              <w:rPr>
                <w:rFonts w:eastAsia="仿宋"/>
                <w:sz w:val="28"/>
                <w:szCs w:val="28"/>
              </w:rPr>
            </w:pPr>
          </w:p>
        </w:tc>
      </w:tr>
      <w:tr w:rsidR="00E81070">
        <w:trPr>
          <w:trHeight w:val="90"/>
          <w:jc w:val="center"/>
        </w:trPr>
        <w:tc>
          <w:tcPr>
            <w:tcW w:w="1488" w:type="dxa"/>
            <w:vAlign w:val="center"/>
          </w:tcPr>
          <w:p w:rsidR="00E81070" w:rsidRDefault="00530F0E">
            <w:pPr>
              <w:spacing w:line="520" w:lineRule="exact"/>
              <w:jc w:val="center"/>
              <w:rPr>
                <w:rFonts w:eastAsia="仿宋"/>
                <w:sz w:val="28"/>
                <w:szCs w:val="28"/>
              </w:rPr>
            </w:pPr>
            <w:r>
              <w:rPr>
                <w:rFonts w:eastAsia="仿宋"/>
                <w:sz w:val="28"/>
                <w:szCs w:val="28"/>
              </w:rPr>
              <w:t>学历学位</w:t>
            </w:r>
          </w:p>
        </w:tc>
        <w:tc>
          <w:tcPr>
            <w:tcW w:w="3090" w:type="dxa"/>
            <w:gridSpan w:val="2"/>
            <w:vAlign w:val="center"/>
          </w:tcPr>
          <w:p w:rsidR="00E81070" w:rsidRDefault="00E81070">
            <w:pPr>
              <w:spacing w:line="520" w:lineRule="exact"/>
              <w:jc w:val="left"/>
              <w:rPr>
                <w:rFonts w:eastAsia="仿宋"/>
                <w:sz w:val="28"/>
                <w:szCs w:val="28"/>
              </w:rPr>
            </w:pPr>
          </w:p>
        </w:tc>
        <w:tc>
          <w:tcPr>
            <w:tcW w:w="1395" w:type="dxa"/>
            <w:gridSpan w:val="2"/>
            <w:vAlign w:val="center"/>
          </w:tcPr>
          <w:p w:rsidR="00E81070" w:rsidRDefault="00530F0E">
            <w:pPr>
              <w:spacing w:line="500" w:lineRule="exact"/>
              <w:jc w:val="center"/>
              <w:rPr>
                <w:rFonts w:eastAsia="仿宋"/>
                <w:sz w:val="28"/>
                <w:szCs w:val="28"/>
              </w:rPr>
            </w:pPr>
            <w:r>
              <w:rPr>
                <w:rFonts w:eastAsia="仿宋" w:hint="eastAsia"/>
                <w:sz w:val="28"/>
                <w:szCs w:val="28"/>
              </w:rPr>
              <w:t>从事知识产权工作时</w:t>
            </w:r>
            <w:r>
              <w:rPr>
                <w:rFonts w:eastAsia="仿宋" w:hint="eastAsia"/>
                <w:sz w:val="28"/>
                <w:szCs w:val="28"/>
              </w:rPr>
              <w:t xml:space="preserve">    </w:t>
            </w:r>
            <w:r>
              <w:rPr>
                <w:rFonts w:eastAsia="仿宋" w:hint="eastAsia"/>
                <w:sz w:val="28"/>
                <w:szCs w:val="28"/>
              </w:rPr>
              <w:t>间</w:t>
            </w:r>
          </w:p>
        </w:tc>
        <w:tc>
          <w:tcPr>
            <w:tcW w:w="3639" w:type="dxa"/>
            <w:gridSpan w:val="2"/>
            <w:vAlign w:val="center"/>
          </w:tcPr>
          <w:p w:rsidR="00E81070" w:rsidRDefault="00E81070">
            <w:pPr>
              <w:spacing w:line="520" w:lineRule="exact"/>
              <w:jc w:val="left"/>
              <w:rPr>
                <w:rFonts w:eastAsia="仿宋"/>
                <w:sz w:val="28"/>
                <w:szCs w:val="28"/>
              </w:rPr>
            </w:pPr>
          </w:p>
        </w:tc>
      </w:tr>
      <w:tr w:rsidR="00E81070">
        <w:trPr>
          <w:jc w:val="center"/>
        </w:trPr>
        <w:tc>
          <w:tcPr>
            <w:tcW w:w="1488" w:type="dxa"/>
            <w:vAlign w:val="center"/>
          </w:tcPr>
          <w:p w:rsidR="00E81070" w:rsidRDefault="00530F0E">
            <w:pPr>
              <w:spacing w:line="520" w:lineRule="exact"/>
              <w:jc w:val="center"/>
              <w:rPr>
                <w:rFonts w:eastAsia="仿宋"/>
                <w:sz w:val="28"/>
                <w:szCs w:val="28"/>
              </w:rPr>
            </w:pPr>
            <w:r>
              <w:rPr>
                <w:rFonts w:eastAsia="仿宋"/>
                <w:sz w:val="28"/>
                <w:szCs w:val="28"/>
              </w:rPr>
              <w:t>毕业院校</w:t>
            </w:r>
          </w:p>
        </w:tc>
        <w:tc>
          <w:tcPr>
            <w:tcW w:w="3090" w:type="dxa"/>
            <w:gridSpan w:val="2"/>
            <w:vAlign w:val="center"/>
          </w:tcPr>
          <w:p w:rsidR="00E81070" w:rsidRDefault="00E81070">
            <w:pPr>
              <w:spacing w:line="520" w:lineRule="exact"/>
              <w:jc w:val="left"/>
              <w:rPr>
                <w:rFonts w:eastAsia="仿宋"/>
                <w:sz w:val="28"/>
                <w:szCs w:val="28"/>
              </w:rPr>
            </w:pPr>
          </w:p>
        </w:tc>
        <w:tc>
          <w:tcPr>
            <w:tcW w:w="1395" w:type="dxa"/>
            <w:gridSpan w:val="2"/>
            <w:vAlign w:val="center"/>
          </w:tcPr>
          <w:p w:rsidR="00E81070" w:rsidRDefault="00530F0E">
            <w:pPr>
              <w:spacing w:line="520" w:lineRule="exact"/>
              <w:jc w:val="center"/>
              <w:rPr>
                <w:rFonts w:eastAsia="仿宋"/>
                <w:sz w:val="28"/>
                <w:szCs w:val="28"/>
              </w:rPr>
            </w:pPr>
            <w:r>
              <w:rPr>
                <w:rFonts w:eastAsia="仿宋"/>
                <w:sz w:val="28"/>
                <w:szCs w:val="28"/>
              </w:rPr>
              <w:t>所学专业</w:t>
            </w:r>
          </w:p>
        </w:tc>
        <w:tc>
          <w:tcPr>
            <w:tcW w:w="3639" w:type="dxa"/>
            <w:gridSpan w:val="2"/>
            <w:vAlign w:val="center"/>
          </w:tcPr>
          <w:p w:rsidR="00E81070" w:rsidRDefault="00E81070">
            <w:pPr>
              <w:spacing w:line="520" w:lineRule="exact"/>
              <w:jc w:val="left"/>
              <w:rPr>
                <w:rFonts w:eastAsia="仿宋"/>
                <w:sz w:val="28"/>
                <w:szCs w:val="28"/>
              </w:rPr>
            </w:pPr>
          </w:p>
        </w:tc>
      </w:tr>
      <w:tr w:rsidR="00E81070">
        <w:trPr>
          <w:jc w:val="center"/>
        </w:trPr>
        <w:tc>
          <w:tcPr>
            <w:tcW w:w="1488" w:type="dxa"/>
            <w:vAlign w:val="center"/>
          </w:tcPr>
          <w:p w:rsidR="00E81070" w:rsidRDefault="00530F0E">
            <w:pPr>
              <w:spacing w:line="520" w:lineRule="exact"/>
              <w:jc w:val="center"/>
              <w:rPr>
                <w:rFonts w:eastAsia="仿宋"/>
                <w:sz w:val="28"/>
                <w:szCs w:val="28"/>
              </w:rPr>
            </w:pPr>
            <w:r>
              <w:rPr>
                <w:rFonts w:eastAsia="仿宋"/>
                <w:sz w:val="28"/>
                <w:szCs w:val="28"/>
              </w:rPr>
              <w:t>现任职务</w:t>
            </w:r>
          </w:p>
        </w:tc>
        <w:tc>
          <w:tcPr>
            <w:tcW w:w="3090" w:type="dxa"/>
            <w:gridSpan w:val="2"/>
            <w:vAlign w:val="center"/>
          </w:tcPr>
          <w:p w:rsidR="00E81070" w:rsidRDefault="00E81070">
            <w:pPr>
              <w:spacing w:line="520" w:lineRule="exact"/>
              <w:jc w:val="left"/>
              <w:rPr>
                <w:rFonts w:eastAsia="仿宋"/>
                <w:sz w:val="28"/>
                <w:szCs w:val="28"/>
              </w:rPr>
            </w:pPr>
          </w:p>
        </w:tc>
        <w:tc>
          <w:tcPr>
            <w:tcW w:w="1395" w:type="dxa"/>
            <w:gridSpan w:val="2"/>
            <w:vAlign w:val="center"/>
          </w:tcPr>
          <w:p w:rsidR="00E81070" w:rsidRDefault="00530F0E">
            <w:pPr>
              <w:spacing w:line="520" w:lineRule="exact"/>
              <w:jc w:val="center"/>
              <w:rPr>
                <w:rFonts w:eastAsia="仿宋"/>
                <w:sz w:val="28"/>
                <w:szCs w:val="28"/>
              </w:rPr>
            </w:pPr>
            <w:r>
              <w:rPr>
                <w:rFonts w:eastAsia="仿宋" w:hint="eastAsia"/>
                <w:sz w:val="28"/>
                <w:szCs w:val="28"/>
              </w:rPr>
              <w:t>专业</w:t>
            </w:r>
            <w:r>
              <w:rPr>
                <w:rFonts w:eastAsia="仿宋"/>
                <w:sz w:val="28"/>
                <w:szCs w:val="28"/>
              </w:rPr>
              <w:t>技术职</w:t>
            </w:r>
            <w:r>
              <w:rPr>
                <w:rFonts w:eastAsia="仿宋" w:hint="eastAsia"/>
                <w:sz w:val="28"/>
                <w:szCs w:val="28"/>
              </w:rPr>
              <w:t xml:space="preserve">    </w:t>
            </w:r>
            <w:r>
              <w:rPr>
                <w:rFonts w:eastAsia="仿宋"/>
                <w:sz w:val="28"/>
                <w:szCs w:val="28"/>
              </w:rPr>
              <w:t>称</w:t>
            </w:r>
          </w:p>
        </w:tc>
        <w:tc>
          <w:tcPr>
            <w:tcW w:w="3639" w:type="dxa"/>
            <w:gridSpan w:val="2"/>
            <w:vAlign w:val="center"/>
          </w:tcPr>
          <w:p w:rsidR="00E81070" w:rsidRDefault="00E81070">
            <w:pPr>
              <w:spacing w:line="520" w:lineRule="exact"/>
              <w:jc w:val="left"/>
              <w:rPr>
                <w:rFonts w:eastAsia="仿宋"/>
                <w:sz w:val="28"/>
                <w:szCs w:val="28"/>
              </w:rPr>
            </w:pPr>
          </w:p>
        </w:tc>
      </w:tr>
      <w:tr w:rsidR="00E81070">
        <w:trPr>
          <w:jc w:val="center"/>
        </w:trPr>
        <w:tc>
          <w:tcPr>
            <w:tcW w:w="1488" w:type="dxa"/>
            <w:vAlign w:val="center"/>
          </w:tcPr>
          <w:p w:rsidR="00E81070" w:rsidRDefault="00530F0E">
            <w:pPr>
              <w:spacing w:line="520" w:lineRule="exact"/>
              <w:jc w:val="center"/>
              <w:rPr>
                <w:rFonts w:eastAsia="仿宋"/>
                <w:sz w:val="28"/>
                <w:szCs w:val="28"/>
              </w:rPr>
            </w:pPr>
            <w:r>
              <w:rPr>
                <w:rFonts w:eastAsia="仿宋" w:hint="eastAsia"/>
                <w:sz w:val="28"/>
                <w:szCs w:val="28"/>
              </w:rPr>
              <w:t>联系</w:t>
            </w:r>
            <w:r>
              <w:rPr>
                <w:rFonts w:eastAsia="仿宋"/>
                <w:sz w:val="28"/>
                <w:szCs w:val="28"/>
              </w:rPr>
              <w:t>电话</w:t>
            </w:r>
          </w:p>
        </w:tc>
        <w:tc>
          <w:tcPr>
            <w:tcW w:w="3090" w:type="dxa"/>
            <w:gridSpan w:val="2"/>
            <w:vAlign w:val="center"/>
          </w:tcPr>
          <w:p w:rsidR="00E81070" w:rsidRDefault="00E81070">
            <w:pPr>
              <w:spacing w:line="520" w:lineRule="exact"/>
              <w:jc w:val="left"/>
              <w:rPr>
                <w:rFonts w:eastAsia="仿宋"/>
                <w:sz w:val="28"/>
                <w:szCs w:val="28"/>
              </w:rPr>
            </w:pPr>
          </w:p>
        </w:tc>
        <w:tc>
          <w:tcPr>
            <w:tcW w:w="1395" w:type="dxa"/>
            <w:gridSpan w:val="2"/>
            <w:vAlign w:val="center"/>
          </w:tcPr>
          <w:p w:rsidR="00E81070" w:rsidRDefault="00530F0E">
            <w:pPr>
              <w:spacing w:line="520" w:lineRule="exact"/>
              <w:jc w:val="center"/>
              <w:rPr>
                <w:rFonts w:eastAsia="仿宋"/>
                <w:sz w:val="28"/>
                <w:szCs w:val="28"/>
              </w:rPr>
            </w:pPr>
            <w:r>
              <w:rPr>
                <w:rFonts w:eastAsia="仿宋" w:hint="eastAsia"/>
                <w:sz w:val="28"/>
                <w:szCs w:val="28"/>
              </w:rPr>
              <w:t>电子</w:t>
            </w:r>
            <w:r>
              <w:rPr>
                <w:rFonts w:eastAsia="仿宋"/>
                <w:sz w:val="28"/>
                <w:szCs w:val="28"/>
              </w:rPr>
              <w:t>邮箱</w:t>
            </w:r>
          </w:p>
        </w:tc>
        <w:tc>
          <w:tcPr>
            <w:tcW w:w="3639" w:type="dxa"/>
            <w:gridSpan w:val="2"/>
            <w:vAlign w:val="center"/>
          </w:tcPr>
          <w:p w:rsidR="00E81070" w:rsidRDefault="00E81070">
            <w:pPr>
              <w:spacing w:line="520" w:lineRule="exact"/>
              <w:jc w:val="left"/>
              <w:rPr>
                <w:rFonts w:eastAsia="仿宋"/>
                <w:sz w:val="28"/>
                <w:szCs w:val="28"/>
              </w:rPr>
            </w:pPr>
          </w:p>
        </w:tc>
      </w:tr>
      <w:tr w:rsidR="00E81070">
        <w:trPr>
          <w:trHeight w:val="6413"/>
          <w:jc w:val="center"/>
        </w:trPr>
        <w:tc>
          <w:tcPr>
            <w:tcW w:w="1488" w:type="dxa"/>
            <w:vAlign w:val="center"/>
          </w:tcPr>
          <w:p w:rsidR="00E81070" w:rsidRDefault="00530F0E">
            <w:pPr>
              <w:pStyle w:val="a6"/>
              <w:spacing w:before="0" w:beforeAutospacing="0" w:after="0" w:afterAutospacing="0" w:line="360" w:lineRule="exact"/>
              <w:jc w:val="center"/>
              <w:rPr>
                <w:rFonts w:ascii="Times New Roman" w:eastAsia="仿宋_GB2312" w:hAnsi="Times New Roman" w:cs="Times New Roman"/>
                <w:kern w:val="24"/>
                <w:sz w:val="28"/>
                <w:szCs w:val="28"/>
              </w:rPr>
            </w:pPr>
            <w:r>
              <w:rPr>
                <w:rFonts w:ascii="Times New Roman" w:eastAsia="仿宋_GB2312" w:hAnsi="Times New Roman" w:cs="Times New Roman" w:hint="eastAsia"/>
                <w:kern w:val="24"/>
                <w:sz w:val="28"/>
                <w:szCs w:val="28"/>
              </w:rPr>
              <w:t>工作</w:t>
            </w:r>
            <w:r w:rsidR="0004457B">
              <w:rPr>
                <w:rFonts w:ascii="Times New Roman" w:eastAsia="仿宋_GB2312" w:hAnsi="Times New Roman" w:cs="Times New Roman" w:hint="eastAsia"/>
                <w:kern w:val="24"/>
                <w:sz w:val="28"/>
                <w:szCs w:val="28"/>
              </w:rPr>
              <w:t>履历</w:t>
            </w:r>
            <w:r>
              <w:rPr>
                <w:rFonts w:ascii="Times New Roman" w:eastAsia="仿宋_GB2312" w:hAnsi="Times New Roman" w:cs="Times New Roman" w:hint="eastAsia"/>
                <w:kern w:val="24"/>
                <w:sz w:val="28"/>
                <w:szCs w:val="28"/>
              </w:rPr>
              <w:t>简介</w:t>
            </w:r>
          </w:p>
          <w:p w:rsidR="00E81070" w:rsidRDefault="00E81070">
            <w:pPr>
              <w:pStyle w:val="a6"/>
              <w:spacing w:before="0" w:beforeAutospacing="0" w:after="0" w:afterAutospacing="0" w:line="360" w:lineRule="exact"/>
              <w:jc w:val="center"/>
              <w:rPr>
                <w:rFonts w:ascii="Times New Roman" w:eastAsia="仿宋_GB2312" w:hAnsi="Times New Roman" w:cs="Times New Roman"/>
                <w:kern w:val="24"/>
                <w:sz w:val="28"/>
                <w:szCs w:val="28"/>
              </w:rPr>
            </w:pPr>
          </w:p>
        </w:tc>
        <w:tc>
          <w:tcPr>
            <w:tcW w:w="8124" w:type="dxa"/>
            <w:gridSpan w:val="6"/>
            <w:vAlign w:val="center"/>
          </w:tcPr>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hint="eastAsia"/>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p w:rsidR="00E81070" w:rsidRDefault="00E81070">
            <w:pPr>
              <w:pStyle w:val="a6"/>
              <w:spacing w:before="0" w:beforeAutospacing="0" w:after="0" w:afterAutospacing="0" w:line="360" w:lineRule="exact"/>
              <w:rPr>
                <w:rFonts w:ascii="Times New Roman" w:eastAsia="仿宋_GB2312" w:hAnsi="Times New Roman" w:cs="Times New Roman"/>
                <w:kern w:val="24"/>
                <w:sz w:val="28"/>
                <w:szCs w:val="28"/>
              </w:rPr>
            </w:pPr>
          </w:p>
        </w:tc>
      </w:tr>
    </w:tbl>
    <w:p w:rsidR="00E81070" w:rsidRDefault="00E81070"/>
    <w:p w:rsidR="00E81070" w:rsidRDefault="00E81070">
      <w:pPr>
        <w:pStyle w:val="a0"/>
      </w:pPr>
    </w:p>
    <w:p w:rsidR="00E81070" w:rsidRDefault="00E81070">
      <w:pPr>
        <w:pStyle w:val="a0"/>
      </w:pPr>
    </w:p>
    <w:p w:rsidR="00E81070" w:rsidRDefault="00530F0E">
      <w:pPr>
        <w:rPr>
          <w:rFonts w:ascii="黑体" w:eastAsia="黑体" w:hAnsi="黑体"/>
          <w:sz w:val="32"/>
          <w:szCs w:val="32"/>
        </w:rPr>
      </w:pPr>
      <w:bookmarkStart w:id="1" w:name="OLE_LINK2"/>
      <w:bookmarkStart w:id="2" w:name="OLE_LINK1"/>
      <w:r>
        <w:rPr>
          <w:rFonts w:ascii="黑体" w:eastAsia="黑体" w:hAnsi="黑体" w:hint="eastAsia"/>
          <w:sz w:val="32"/>
          <w:szCs w:val="32"/>
        </w:rPr>
        <w:lastRenderedPageBreak/>
        <w:t>二、工作领域</w:t>
      </w:r>
    </w:p>
    <w:bookmarkEnd w:id="1"/>
    <w:bookmarkEnd w:id="2"/>
    <w:p w:rsidR="00E81070" w:rsidRDefault="00E81070">
      <w:pPr>
        <w:spacing w:line="120" w:lineRule="exact"/>
        <w:ind w:leftChars="-257" w:hangingChars="225" w:hanging="540"/>
        <w:rPr>
          <w:sz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81070">
        <w:trPr>
          <w:cantSplit/>
          <w:trHeight w:hRule="exact" w:val="957"/>
        </w:trPr>
        <w:tc>
          <w:tcPr>
            <w:tcW w:w="9639" w:type="dxa"/>
            <w:vAlign w:val="center"/>
          </w:tcPr>
          <w:p w:rsidR="00E81070" w:rsidRPr="002475E8" w:rsidRDefault="00530F0E">
            <w:pPr>
              <w:jc w:val="center"/>
              <w:rPr>
                <w:b/>
                <w:bCs/>
                <w:color w:val="000000" w:themeColor="text1"/>
                <w:szCs w:val="21"/>
              </w:rPr>
            </w:pPr>
            <w:r w:rsidRPr="002475E8">
              <w:rPr>
                <w:rFonts w:hint="eastAsia"/>
                <w:b/>
                <w:bCs/>
                <w:color w:val="000000" w:themeColor="text1"/>
                <w:szCs w:val="21"/>
              </w:rPr>
              <w:t>知识产权类</w:t>
            </w:r>
          </w:p>
          <w:p w:rsidR="00E81070" w:rsidRPr="002475E8" w:rsidRDefault="00530F0E">
            <w:pPr>
              <w:jc w:val="center"/>
              <w:rPr>
                <w:b/>
                <w:bCs/>
                <w:color w:val="000000" w:themeColor="text1"/>
                <w:sz w:val="24"/>
              </w:rPr>
            </w:pPr>
            <w:r w:rsidRPr="002475E8">
              <w:rPr>
                <w:rFonts w:hint="eastAsia"/>
                <w:bCs/>
                <w:color w:val="000000" w:themeColor="text1"/>
                <w:szCs w:val="21"/>
              </w:rPr>
              <w:t>（请在方框内打√，最多可选</w:t>
            </w:r>
            <w:r w:rsidRPr="002475E8">
              <w:rPr>
                <w:rFonts w:hint="eastAsia"/>
                <w:bCs/>
                <w:color w:val="000000" w:themeColor="text1"/>
                <w:szCs w:val="21"/>
              </w:rPr>
              <w:t>3</w:t>
            </w:r>
            <w:r w:rsidRPr="002475E8">
              <w:rPr>
                <w:rFonts w:hint="eastAsia"/>
                <w:bCs/>
                <w:color w:val="000000" w:themeColor="text1"/>
                <w:szCs w:val="21"/>
              </w:rPr>
              <w:t>项）</w:t>
            </w:r>
          </w:p>
        </w:tc>
      </w:tr>
      <w:tr w:rsidR="00E81070">
        <w:trPr>
          <w:cantSplit/>
          <w:trHeight w:val="1984"/>
        </w:trPr>
        <w:tc>
          <w:tcPr>
            <w:tcW w:w="9639" w:type="dxa"/>
            <w:tcBorders>
              <w:bottom w:val="single" w:sz="4" w:space="0" w:color="auto"/>
            </w:tcBorders>
            <w:vAlign w:val="center"/>
          </w:tcPr>
          <w:p w:rsidR="00E81070" w:rsidRPr="002475E8" w:rsidRDefault="00530F0E">
            <w:pPr>
              <w:spacing w:line="360" w:lineRule="auto"/>
              <w:rPr>
                <w:bCs/>
                <w:color w:val="000000" w:themeColor="text1"/>
                <w:szCs w:val="21"/>
              </w:rPr>
            </w:pPr>
            <w:r w:rsidRPr="002475E8">
              <w:rPr>
                <w:rFonts w:hint="eastAsia"/>
                <w:bCs/>
                <w:color w:val="000000" w:themeColor="text1"/>
                <w:szCs w:val="21"/>
              </w:rPr>
              <w:t>□知识产权管理</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 xml:space="preserve">     </w:t>
            </w:r>
            <w:r w:rsidRPr="002475E8">
              <w:rPr>
                <w:rFonts w:hint="eastAsia"/>
                <w:bCs/>
                <w:color w:val="000000" w:themeColor="text1"/>
                <w:szCs w:val="21"/>
              </w:rPr>
              <w:t>□知识产权保护</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□知识产权代理</w:t>
            </w:r>
            <w:r w:rsidRPr="002475E8">
              <w:rPr>
                <w:rFonts w:hint="eastAsia"/>
                <w:bCs/>
                <w:color w:val="000000" w:themeColor="text1"/>
                <w:szCs w:val="21"/>
              </w:rPr>
              <w:t xml:space="preserve">       </w:t>
            </w:r>
            <w:r w:rsidRPr="002475E8">
              <w:rPr>
                <w:rFonts w:hint="eastAsia"/>
                <w:bCs/>
                <w:color w:val="000000" w:themeColor="text1"/>
                <w:szCs w:val="21"/>
              </w:rPr>
              <w:t>□知识产权诉讼</w:t>
            </w:r>
          </w:p>
          <w:p w:rsidR="00E81070" w:rsidRPr="002475E8" w:rsidRDefault="00530F0E">
            <w:pPr>
              <w:spacing w:line="360" w:lineRule="auto"/>
              <w:rPr>
                <w:bCs/>
                <w:color w:val="000000" w:themeColor="text1"/>
                <w:szCs w:val="21"/>
              </w:rPr>
            </w:pPr>
            <w:r w:rsidRPr="002475E8">
              <w:rPr>
                <w:rFonts w:hint="eastAsia"/>
                <w:bCs/>
                <w:color w:val="000000" w:themeColor="text1"/>
                <w:szCs w:val="21"/>
              </w:rPr>
              <w:t>□知识产权研究</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□知识产权审查</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□知识产权信息</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□知识产权商用化</w:t>
            </w:r>
            <w:r w:rsidRPr="002475E8">
              <w:rPr>
                <w:rFonts w:hint="eastAsia"/>
                <w:bCs/>
                <w:color w:val="000000" w:themeColor="text1"/>
                <w:szCs w:val="21"/>
              </w:rPr>
              <w:t xml:space="preserve"> </w:t>
            </w:r>
            <w:r w:rsidRPr="002475E8">
              <w:rPr>
                <w:bCs/>
                <w:color w:val="000000" w:themeColor="text1"/>
                <w:szCs w:val="21"/>
              </w:rPr>
              <w:t xml:space="preserve">   </w:t>
            </w:r>
          </w:p>
          <w:p w:rsidR="00E81070" w:rsidRPr="002475E8" w:rsidRDefault="00530F0E">
            <w:pPr>
              <w:spacing w:line="360" w:lineRule="auto"/>
              <w:rPr>
                <w:bCs/>
                <w:color w:val="000000" w:themeColor="text1"/>
                <w:szCs w:val="21"/>
              </w:rPr>
            </w:pPr>
            <w:r w:rsidRPr="002475E8">
              <w:rPr>
                <w:rFonts w:hint="eastAsia"/>
                <w:bCs/>
                <w:color w:val="000000" w:themeColor="text1"/>
                <w:szCs w:val="21"/>
              </w:rPr>
              <w:t>□知识产权培训</w:t>
            </w:r>
            <w:r w:rsidRPr="002475E8">
              <w:rPr>
                <w:rFonts w:hint="eastAsia"/>
                <w:bCs/>
                <w:color w:val="000000" w:themeColor="text1"/>
                <w:szCs w:val="21"/>
              </w:rPr>
              <w:t xml:space="preserve">       </w:t>
            </w:r>
            <w:r w:rsidRPr="002475E8">
              <w:rPr>
                <w:rFonts w:hint="eastAsia"/>
                <w:bCs/>
                <w:color w:val="000000" w:themeColor="text1"/>
                <w:szCs w:val="21"/>
              </w:rPr>
              <w:t>□知识产权咨询</w:t>
            </w:r>
            <w:r w:rsidRPr="002475E8">
              <w:rPr>
                <w:rFonts w:hint="eastAsia"/>
                <w:bCs/>
                <w:color w:val="000000" w:themeColor="text1"/>
                <w:szCs w:val="21"/>
              </w:rPr>
              <w:t xml:space="preserve"> </w:t>
            </w:r>
            <w:r w:rsidRPr="002475E8">
              <w:rPr>
                <w:bCs/>
                <w:color w:val="000000" w:themeColor="text1"/>
                <w:szCs w:val="21"/>
              </w:rPr>
              <w:t xml:space="preserve"> </w:t>
            </w:r>
            <w:r w:rsidRPr="002475E8">
              <w:rPr>
                <w:rFonts w:hint="eastAsia"/>
                <w:bCs/>
                <w:color w:val="000000" w:themeColor="text1"/>
                <w:szCs w:val="21"/>
              </w:rPr>
              <w:t xml:space="preserve">    </w:t>
            </w:r>
            <w:r w:rsidRPr="002475E8">
              <w:rPr>
                <w:rFonts w:hint="eastAsia"/>
                <w:bCs/>
                <w:color w:val="000000" w:themeColor="text1"/>
                <w:szCs w:val="21"/>
              </w:rPr>
              <w:t>□知识产权金融</w:t>
            </w:r>
            <w:r w:rsidRPr="002475E8">
              <w:rPr>
                <w:rFonts w:hint="eastAsia"/>
                <w:bCs/>
                <w:color w:val="000000" w:themeColor="text1"/>
                <w:szCs w:val="21"/>
              </w:rPr>
              <w:t xml:space="preserve">       </w:t>
            </w:r>
            <w:r w:rsidRPr="002475E8">
              <w:rPr>
                <w:rFonts w:ascii="宋体" w:hAnsi="宋体" w:hint="eastAsia"/>
                <w:color w:val="000000" w:themeColor="text1"/>
                <w:szCs w:val="21"/>
              </w:rPr>
              <w:sym w:font="Wingdings 2" w:char="00A3"/>
            </w:r>
            <w:r w:rsidRPr="002475E8">
              <w:rPr>
                <w:rFonts w:ascii="宋体" w:hAnsi="宋体" w:hint="eastAsia"/>
                <w:color w:val="000000" w:themeColor="text1"/>
                <w:szCs w:val="21"/>
              </w:rPr>
              <w:t>其它</w:t>
            </w:r>
            <w:r w:rsidRPr="002475E8">
              <w:rPr>
                <w:rFonts w:ascii="宋体" w:hAnsi="宋体" w:hint="eastAsia"/>
                <w:color w:val="000000" w:themeColor="text1"/>
                <w:szCs w:val="21"/>
                <w:u w:val="single"/>
              </w:rPr>
              <w:t xml:space="preserve">          </w:t>
            </w:r>
            <w:r w:rsidRPr="002475E8">
              <w:rPr>
                <w:rFonts w:ascii="宋体" w:hAnsi="宋体" w:hint="eastAsia"/>
                <w:color w:val="000000" w:themeColor="text1"/>
                <w:szCs w:val="21"/>
              </w:rPr>
              <w:t xml:space="preserve"> </w:t>
            </w:r>
          </w:p>
        </w:tc>
      </w:tr>
      <w:tr w:rsidR="00E81070">
        <w:trPr>
          <w:cantSplit/>
          <w:trHeight w:val="822"/>
        </w:trPr>
        <w:tc>
          <w:tcPr>
            <w:tcW w:w="9639" w:type="dxa"/>
            <w:vAlign w:val="center"/>
          </w:tcPr>
          <w:p w:rsidR="00E81070" w:rsidRDefault="00530F0E">
            <w:pPr>
              <w:jc w:val="center"/>
              <w:rPr>
                <w:rFonts w:ascii="宋体" w:hAnsi="宋体"/>
                <w:szCs w:val="21"/>
              </w:rPr>
            </w:pPr>
            <w:r>
              <w:rPr>
                <w:rFonts w:hint="eastAsia"/>
                <w:b/>
                <w:bCs/>
                <w:sz w:val="24"/>
              </w:rPr>
              <w:t>擅长领域</w:t>
            </w:r>
          </w:p>
        </w:tc>
      </w:tr>
      <w:tr w:rsidR="00E81070">
        <w:trPr>
          <w:cantSplit/>
          <w:trHeight w:val="988"/>
        </w:trPr>
        <w:tc>
          <w:tcPr>
            <w:tcW w:w="9639" w:type="dxa"/>
            <w:vAlign w:val="center"/>
          </w:tcPr>
          <w:p w:rsidR="00E81070" w:rsidRDefault="00530F0E">
            <w:pPr>
              <w:jc w:val="center"/>
              <w:rPr>
                <w:b/>
                <w:bCs/>
                <w:sz w:val="24"/>
              </w:rPr>
            </w:pPr>
            <w:r>
              <w:rPr>
                <w:rFonts w:hint="eastAsia"/>
                <w:bCs/>
                <w:szCs w:val="21"/>
              </w:rPr>
              <w:t>□专利</w:t>
            </w:r>
            <w:r>
              <w:rPr>
                <w:rFonts w:hint="eastAsia"/>
                <w:bCs/>
                <w:szCs w:val="21"/>
              </w:rPr>
              <w:t xml:space="preserve"> </w:t>
            </w:r>
            <w:r>
              <w:rPr>
                <w:bCs/>
                <w:szCs w:val="21"/>
              </w:rPr>
              <w:t xml:space="preserve">  </w:t>
            </w:r>
            <w:r>
              <w:rPr>
                <w:rFonts w:hint="eastAsia"/>
                <w:bCs/>
                <w:szCs w:val="21"/>
              </w:rPr>
              <w:t>□商标</w:t>
            </w:r>
            <w:r>
              <w:rPr>
                <w:rFonts w:hint="eastAsia"/>
                <w:bCs/>
                <w:szCs w:val="21"/>
              </w:rPr>
              <w:t xml:space="preserve"> </w:t>
            </w:r>
            <w:r>
              <w:rPr>
                <w:bCs/>
                <w:szCs w:val="21"/>
              </w:rPr>
              <w:t xml:space="preserve"> </w:t>
            </w:r>
            <w:r>
              <w:rPr>
                <w:rFonts w:hint="eastAsia"/>
                <w:bCs/>
                <w:szCs w:val="21"/>
              </w:rPr>
              <w:t>□版权</w:t>
            </w:r>
            <w:r>
              <w:rPr>
                <w:rFonts w:hint="eastAsia"/>
                <w:bCs/>
                <w:szCs w:val="21"/>
              </w:rPr>
              <w:t xml:space="preserve">  </w:t>
            </w:r>
            <w:r>
              <w:rPr>
                <w:rFonts w:hint="eastAsia"/>
                <w:bCs/>
                <w:szCs w:val="21"/>
              </w:rPr>
              <w:t>□地理标志</w:t>
            </w:r>
            <w:r>
              <w:rPr>
                <w:rFonts w:hint="eastAsia"/>
                <w:bCs/>
                <w:szCs w:val="21"/>
              </w:rPr>
              <w:t xml:space="preserve"> </w:t>
            </w:r>
            <w:r>
              <w:rPr>
                <w:bCs/>
                <w:szCs w:val="21"/>
              </w:rPr>
              <w:t xml:space="preserve"> </w:t>
            </w:r>
            <w:r>
              <w:rPr>
                <w:rFonts w:hint="eastAsia"/>
                <w:bCs/>
                <w:szCs w:val="21"/>
              </w:rPr>
              <w:t>□植物新品种</w:t>
            </w:r>
            <w:r>
              <w:rPr>
                <w:rFonts w:hint="eastAsia"/>
                <w:bCs/>
                <w:szCs w:val="21"/>
              </w:rPr>
              <w:t xml:space="preserve"> </w:t>
            </w:r>
            <w:r>
              <w:rPr>
                <w:bCs/>
                <w:szCs w:val="21"/>
              </w:rPr>
              <w:t xml:space="preserve"> </w:t>
            </w:r>
            <w:r>
              <w:rPr>
                <w:rFonts w:hint="eastAsia"/>
                <w:bCs/>
                <w:szCs w:val="21"/>
              </w:rPr>
              <w:t>□集成电路</w:t>
            </w:r>
            <w:r>
              <w:rPr>
                <w:rFonts w:hint="eastAsia"/>
                <w:bCs/>
                <w:szCs w:val="21"/>
              </w:rPr>
              <w:t xml:space="preserve"> </w:t>
            </w:r>
            <w:r>
              <w:rPr>
                <w:bCs/>
                <w:szCs w:val="21"/>
              </w:rPr>
              <w:t xml:space="preserve"> </w:t>
            </w:r>
            <w:r>
              <w:rPr>
                <w:rFonts w:hint="eastAsia"/>
                <w:bCs/>
                <w:szCs w:val="21"/>
              </w:rPr>
              <w:t>□商业秘密</w:t>
            </w:r>
            <w:r>
              <w:rPr>
                <w:rFonts w:hint="eastAsia"/>
                <w:bCs/>
                <w:szCs w:val="21"/>
              </w:rPr>
              <w:t xml:space="preserve">    </w:t>
            </w:r>
            <w:r>
              <w:rPr>
                <w:rFonts w:ascii="宋体" w:hAnsi="宋体" w:hint="eastAsia"/>
                <w:szCs w:val="21"/>
              </w:rPr>
              <w:sym w:font="Wingdings 2" w:char="00A3"/>
            </w:r>
            <w:r>
              <w:rPr>
                <w:rFonts w:ascii="宋体" w:hAnsi="宋体" w:hint="eastAsia"/>
                <w:szCs w:val="21"/>
              </w:rPr>
              <w:t>其它</w:t>
            </w:r>
            <w:r>
              <w:rPr>
                <w:rFonts w:ascii="宋体" w:hAnsi="宋体" w:hint="eastAsia"/>
                <w:szCs w:val="21"/>
                <w:u w:val="single"/>
              </w:rPr>
              <w:t xml:space="preserve">          </w:t>
            </w:r>
            <w:r>
              <w:rPr>
                <w:rFonts w:ascii="宋体" w:hAnsi="宋体" w:hint="eastAsia"/>
                <w:szCs w:val="21"/>
              </w:rPr>
              <w:t xml:space="preserve"> </w:t>
            </w:r>
          </w:p>
        </w:tc>
      </w:tr>
      <w:tr w:rsidR="00E81070">
        <w:trPr>
          <w:cantSplit/>
          <w:trHeight w:val="964"/>
        </w:trPr>
        <w:tc>
          <w:tcPr>
            <w:tcW w:w="9639" w:type="dxa"/>
            <w:vAlign w:val="center"/>
          </w:tcPr>
          <w:p w:rsidR="00E81070" w:rsidRDefault="00530F0E">
            <w:pPr>
              <w:jc w:val="center"/>
              <w:rPr>
                <w:b/>
                <w:bCs/>
                <w:sz w:val="24"/>
              </w:rPr>
            </w:pPr>
            <w:r>
              <w:rPr>
                <w:rFonts w:hint="eastAsia"/>
                <w:b/>
                <w:bCs/>
                <w:sz w:val="24"/>
              </w:rPr>
              <w:t>工程技术分类</w:t>
            </w:r>
          </w:p>
          <w:p w:rsidR="00E81070" w:rsidRDefault="00530F0E">
            <w:pPr>
              <w:jc w:val="center"/>
              <w:rPr>
                <w:b/>
                <w:bCs/>
                <w:sz w:val="24"/>
              </w:rPr>
            </w:pPr>
            <w:r>
              <w:rPr>
                <w:rFonts w:hint="eastAsia"/>
                <w:szCs w:val="21"/>
              </w:rPr>
              <w:t>（请在方框内打</w:t>
            </w:r>
            <w:r>
              <w:rPr>
                <w:rFonts w:ascii="宋体" w:hAnsi="宋体" w:hint="eastAsia"/>
                <w:szCs w:val="21"/>
              </w:rPr>
              <w:t>√</w:t>
            </w:r>
            <w:r>
              <w:rPr>
                <w:rFonts w:hint="eastAsia"/>
                <w:szCs w:val="21"/>
              </w:rPr>
              <w:t>，最多可选</w:t>
            </w:r>
            <w:r>
              <w:rPr>
                <w:rFonts w:hint="eastAsia"/>
                <w:szCs w:val="21"/>
              </w:rPr>
              <w:t>3</w:t>
            </w:r>
            <w:r>
              <w:rPr>
                <w:rFonts w:hint="eastAsia"/>
                <w:szCs w:val="21"/>
              </w:rPr>
              <w:t>项）</w:t>
            </w:r>
          </w:p>
        </w:tc>
      </w:tr>
      <w:tr w:rsidR="00E81070">
        <w:trPr>
          <w:trHeight w:val="2845"/>
        </w:trPr>
        <w:tc>
          <w:tcPr>
            <w:tcW w:w="9639" w:type="dxa"/>
            <w:vAlign w:val="center"/>
          </w:tcPr>
          <w:p w:rsidR="00E81070" w:rsidRDefault="00530F0E">
            <w:pPr>
              <w:spacing w:beforeLines="50" w:before="156" w:line="360" w:lineRule="auto"/>
              <w:rPr>
                <w:rFonts w:ascii="宋体" w:hAnsi="宋体"/>
                <w:szCs w:val="21"/>
              </w:rPr>
            </w:pPr>
            <w:r>
              <w:rPr>
                <w:rFonts w:ascii="宋体" w:hAnsi="宋体" w:hint="eastAsia"/>
                <w:szCs w:val="21"/>
              </w:rPr>
              <w:t xml:space="preserve">□电子信息    </w:t>
            </w:r>
            <w:r>
              <w:rPr>
                <w:rFonts w:ascii="宋体" w:hAnsi="宋体"/>
                <w:szCs w:val="21"/>
              </w:rPr>
              <w:t xml:space="preserve">  </w:t>
            </w:r>
            <w:r>
              <w:rPr>
                <w:rFonts w:ascii="宋体" w:hAnsi="宋体" w:hint="eastAsia"/>
                <w:szCs w:val="21"/>
              </w:rPr>
              <w:t xml:space="preserve">□石油化工、高分子      </w:t>
            </w:r>
            <w:r>
              <w:rPr>
                <w:rFonts w:ascii="宋体" w:hAnsi="宋体"/>
                <w:szCs w:val="21"/>
              </w:rPr>
              <w:t xml:space="preserve"> </w:t>
            </w:r>
            <w:r>
              <w:rPr>
                <w:rFonts w:ascii="宋体" w:hAnsi="宋体" w:hint="eastAsia"/>
                <w:szCs w:val="21"/>
              </w:rPr>
              <w:t xml:space="preserve">□纺织服装   </w:t>
            </w:r>
            <w:r>
              <w:rPr>
                <w:rFonts w:ascii="宋体" w:hAnsi="宋体"/>
                <w:szCs w:val="21"/>
              </w:rPr>
              <w:t xml:space="preserve"> </w:t>
            </w:r>
            <w:r>
              <w:rPr>
                <w:rFonts w:ascii="宋体" w:hAnsi="宋体" w:hint="eastAsia"/>
                <w:szCs w:val="21"/>
              </w:rPr>
              <w:t xml:space="preserve">    □食品饮料     </w:t>
            </w:r>
          </w:p>
          <w:p w:rsidR="00E81070" w:rsidRDefault="00530F0E">
            <w:pPr>
              <w:spacing w:line="360" w:lineRule="auto"/>
              <w:rPr>
                <w:rFonts w:ascii="宋体" w:hAnsi="宋体"/>
                <w:szCs w:val="21"/>
              </w:rPr>
            </w:pPr>
            <w:r>
              <w:rPr>
                <w:rFonts w:ascii="宋体" w:hAnsi="宋体" w:hint="eastAsia"/>
                <w:szCs w:val="21"/>
              </w:rPr>
              <w:t xml:space="preserve">□建筑材料    </w:t>
            </w:r>
            <w:r>
              <w:rPr>
                <w:rFonts w:ascii="宋体" w:hAnsi="宋体"/>
                <w:szCs w:val="21"/>
              </w:rPr>
              <w:t xml:space="preserve">  </w:t>
            </w:r>
            <w:r>
              <w:rPr>
                <w:rFonts w:ascii="宋体" w:hAnsi="宋体" w:hint="eastAsia"/>
                <w:szCs w:val="21"/>
              </w:rPr>
              <w:t xml:space="preserve">□无机材料（金属、陶瓷） □造纸           </w:t>
            </w:r>
            <w:r>
              <w:rPr>
                <w:rFonts w:ascii="宋体" w:hAnsi="宋体"/>
                <w:szCs w:val="21"/>
              </w:rPr>
              <w:t xml:space="preserve"> </w:t>
            </w:r>
            <w:r>
              <w:rPr>
                <w:rFonts w:ascii="宋体" w:hAnsi="宋体" w:hint="eastAsia"/>
                <w:szCs w:val="21"/>
              </w:rPr>
              <w:t xml:space="preserve">□生物与医药     </w:t>
            </w:r>
          </w:p>
          <w:p w:rsidR="00E81070" w:rsidRDefault="00530F0E">
            <w:pPr>
              <w:spacing w:line="360" w:lineRule="auto"/>
              <w:rPr>
                <w:rFonts w:ascii="宋体" w:hAnsi="宋体"/>
                <w:szCs w:val="21"/>
              </w:rPr>
            </w:pPr>
            <w:r>
              <w:rPr>
                <w:rFonts w:ascii="宋体" w:hAnsi="宋体" w:hint="eastAsia"/>
                <w:szCs w:val="21"/>
              </w:rPr>
              <w:t xml:space="preserve">□医疗器械    </w:t>
            </w:r>
            <w:r>
              <w:rPr>
                <w:rFonts w:ascii="宋体" w:hAnsi="宋体"/>
                <w:szCs w:val="21"/>
              </w:rPr>
              <w:t xml:space="preserve">  </w:t>
            </w:r>
            <w:r>
              <w:rPr>
                <w:rFonts w:ascii="宋体" w:hAnsi="宋体" w:hint="eastAsia"/>
                <w:szCs w:val="21"/>
              </w:rPr>
              <w:t xml:space="preserve">□汽车                  </w:t>
            </w:r>
            <w:r>
              <w:rPr>
                <w:rFonts w:ascii="宋体" w:hAnsi="宋体"/>
                <w:szCs w:val="21"/>
              </w:rPr>
              <w:t xml:space="preserve"> </w:t>
            </w:r>
            <w:r>
              <w:rPr>
                <w:rFonts w:ascii="宋体" w:hAnsi="宋体" w:hint="eastAsia"/>
                <w:szCs w:val="21"/>
              </w:rPr>
              <w:t xml:space="preserve">□家电        </w:t>
            </w:r>
            <w:r>
              <w:rPr>
                <w:rFonts w:ascii="宋体" w:hAnsi="宋体"/>
                <w:szCs w:val="21"/>
              </w:rPr>
              <w:t xml:space="preserve"> </w:t>
            </w:r>
            <w:r>
              <w:rPr>
                <w:rFonts w:ascii="宋体" w:hAnsi="宋体" w:hint="eastAsia"/>
                <w:szCs w:val="21"/>
              </w:rPr>
              <w:t xml:space="preserve">   □新材料与新能源    </w:t>
            </w:r>
          </w:p>
          <w:p w:rsidR="00E81070" w:rsidRDefault="00530F0E">
            <w:pPr>
              <w:spacing w:line="360" w:lineRule="auto"/>
              <w:rPr>
                <w:rFonts w:ascii="宋体" w:hAnsi="宋体"/>
                <w:szCs w:val="21"/>
              </w:rPr>
            </w:pPr>
            <w:r>
              <w:rPr>
                <w:rFonts w:ascii="宋体" w:hAnsi="宋体" w:hint="eastAsia"/>
                <w:szCs w:val="21"/>
              </w:rPr>
              <w:t xml:space="preserve">□节能与环保  </w:t>
            </w:r>
            <w:r>
              <w:rPr>
                <w:rFonts w:ascii="宋体" w:hAnsi="宋体"/>
                <w:szCs w:val="21"/>
              </w:rPr>
              <w:t xml:space="preserve">  </w:t>
            </w:r>
            <w:r>
              <w:rPr>
                <w:rFonts w:ascii="宋体" w:hAnsi="宋体" w:hint="eastAsia"/>
                <w:szCs w:val="21"/>
              </w:rPr>
              <w:t xml:space="preserve">□先进制造              </w:t>
            </w:r>
            <w:r>
              <w:rPr>
                <w:rFonts w:ascii="宋体" w:hAnsi="宋体"/>
                <w:szCs w:val="21"/>
              </w:rPr>
              <w:t xml:space="preserve"> </w:t>
            </w:r>
            <w:r>
              <w:rPr>
                <w:rFonts w:ascii="宋体" w:hAnsi="宋体" w:hint="eastAsia"/>
                <w:szCs w:val="21"/>
              </w:rPr>
              <w:t xml:space="preserve">□装备制造    </w:t>
            </w:r>
            <w:r>
              <w:rPr>
                <w:rFonts w:ascii="宋体" w:hAnsi="宋体"/>
                <w:szCs w:val="21"/>
              </w:rPr>
              <w:t xml:space="preserve"> </w:t>
            </w:r>
            <w:r>
              <w:rPr>
                <w:rFonts w:ascii="宋体" w:hAnsi="宋体" w:hint="eastAsia"/>
                <w:szCs w:val="21"/>
              </w:rPr>
              <w:t xml:space="preserve">   □光机电一体化 </w:t>
            </w:r>
          </w:p>
          <w:p w:rsidR="00E81070" w:rsidRDefault="00530F0E">
            <w:pPr>
              <w:spacing w:line="360" w:lineRule="auto"/>
              <w:rPr>
                <w:rFonts w:ascii="宋体" w:hAnsi="宋体"/>
                <w:szCs w:val="21"/>
              </w:rPr>
            </w:pPr>
            <w:r>
              <w:rPr>
                <w:rFonts w:ascii="宋体" w:hAnsi="宋体" w:hint="eastAsia"/>
                <w:szCs w:val="21"/>
              </w:rPr>
              <w:t xml:space="preserve">□通信与网络  </w:t>
            </w:r>
            <w:r>
              <w:rPr>
                <w:rFonts w:ascii="宋体" w:hAnsi="宋体"/>
                <w:szCs w:val="21"/>
              </w:rPr>
              <w:t xml:space="preserve">  </w:t>
            </w:r>
            <w:r>
              <w:rPr>
                <w:rFonts w:ascii="宋体" w:hAnsi="宋体" w:hint="eastAsia"/>
                <w:szCs w:val="21"/>
              </w:rPr>
              <w:t xml:space="preserve">□软件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□电子新材料  </w:t>
            </w:r>
            <w:r>
              <w:rPr>
                <w:rFonts w:ascii="宋体" w:hAnsi="宋体"/>
                <w:szCs w:val="21"/>
              </w:rPr>
              <w:t xml:space="preserve"> </w:t>
            </w:r>
            <w:r>
              <w:rPr>
                <w:rFonts w:ascii="宋体" w:hAnsi="宋体" w:hint="eastAsia"/>
                <w:szCs w:val="21"/>
              </w:rPr>
              <w:t xml:space="preserve">   □电子标签</w:t>
            </w:r>
          </w:p>
          <w:p w:rsidR="00E81070" w:rsidRDefault="00530F0E">
            <w:pPr>
              <w:spacing w:line="360" w:lineRule="auto"/>
              <w:rPr>
                <w:szCs w:val="21"/>
              </w:rPr>
            </w:pPr>
            <w:r>
              <w:rPr>
                <w:rFonts w:ascii="宋体" w:hAnsi="宋体" w:hint="eastAsia"/>
                <w:szCs w:val="21"/>
              </w:rPr>
              <w:t xml:space="preserve">□电子电力    </w:t>
            </w:r>
            <w:r>
              <w:rPr>
                <w:rFonts w:ascii="宋体" w:hAnsi="宋体"/>
                <w:szCs w:val="21"/>
              </w:rPr>
              <w:t xml:space="preserve">  </w:t>
            </w:r>
            <w:r>
              <w:rPr>
                <w:rFonts w:ascii="宋体" w:hAnsi="宋体" w:hint="eastAsia"/>
                <w:szCs w:val="21"/>
              </w:rPr>
              <w:t xml:space="preserve">□超细粉体和纳米技术    </w:t>
            </w:r>
            <w:r>
              <w:rPr>
                <w:rFonts w:ascii="宋体" w:hAnsi="宋体"/>
                <w:szCs w:val="21"/>
              </w:rPr>
              <w:t xml:space="preserve"> </w:t>
            </w:r>
            <w:r>
              <w:rPr>
                <w:rFonts w:ascii="宋体" w:hAnsi="宋体" w:hint="eastAsia"/>
                <w:szCs w:val="21"/>
              </w:rPr>
              <w:t>□其它</w:t>
            </w:r>
            <w:r>
              <w:rPr>
                <w:rFonts w:ascii="宋体" w:hAnsi="宋体" w:hint="eastAsia"/>
                <w:szCs w:val="21"/>
                <w:u w:val="single"/>
              </w:rPr>
              <w:t xml:space="preserve">             </w:t>
            </w:r>
            <w:r>
              <w:rPr>
                <w:rFonts w:ascii="宋体" w:hAnsi="宋体" w:hint="eastAsia"/>
                <w:szCs w:val="21"/>
              </w:rPr>
              <w:t xml:space="preserve">                </w:t>
            </w:r>
          </w:p>
        </w:tc>
      </w:tr>
      <w:tr w:rsidR="00E81070">
        <w:trPr>
          <w:trHeight w:val="978"/>
        </w:trPr>
        <w:tc>
          <w:tcPr>
            <w:tcW w:w="9639" w:type="dxa"/>
            <w:tcBorders>
              <w:left w:val="single" w:sz="4" w:space="0" w:color="auto"/>
            </w:tcBorders>
            <w:vAlign w:val="center"/>
          </w:tcPr>
          <w:p w:rsidR="00E81070" w:rsidRDefault="00530F0E">
            <w:pPr>
              <w:ind w:firstLineChars="1670" w:firstLine="4024"/>
              <w:rPr>
                <w:b/>
                <w:bCs/>
                <w:sz w:val="24"/>
              </w:rPr>
            </w:pPr>
            <w:r>
              <w:rPr>
                <w:rFonts w:hint="eastAsia"/>
                <w:b/>
                <w:bCs/>
                <w:sz w:val="24"/>
              </w:rPr>
              <w:t>经济管理类</w:t>
            </w:r>
          </w:p>
          <w:p w:rsidR="00E81070" w:rsidRDefault="00530F0E">
            <w:pPr>
              <w:ind w:firstLineChars="1450" w:firstLine="3045"/>
              <w:rPr>
                <w:b/>
                <w:bCs/>
                <w:sz w:val="24"/>
              </w:rPr>
            </w:pPr>
            <w:r>
              <w:rPr>
                <w:rFonts w:hint="eastAsia"/>
                <w:szCs w:val="21"/>
              </w:rPr>
              <w:t>（请在方框内打</w:t>
            </w:r>
            <w:r>
              <w:rPr>
                <w:rFonts w:ascii="宋体" w:hAnsi="宋体" w:hint="eastAsia"/>
                <w:szCs w:val="21"/>
              </w:rPr>
              <w:t>√</w:t>
            </w:r>
            <w:r>
              <w:rPr>
                <w:rFonts w:hint="eastAsia"/>
                <w:szCs w:val="21"/>
              </w:rPr>
              <w:t>，最多可选</w:t>
            </w:r>
            <w:r>
              <w:rPr>
                <w:rFonts w:hint="eastAsia"/>
                <w:szCs w:val="21"/>
              </w:rPr>
              <w:t>3</w:t>
            </w:r>
            <w:r>
              <w:rPr>
                <w:rFonts w:hint="eastAsia"/>
                <w:szCs w:val="21"/>
              </w:rPr>
              <w:t>项）</w:t>
            </w:r>
          </w:p>
        </w:tc>
      </w:tr>
      <w:tr w:rsidR="00E81070">
        <w:trPr>
          <w:trHeight w:val="2075"/>
        </w:trPr>
        <w:tc>
          <w:tcPr>
            <w:tcW w:w="9639" w:type="dxa"/>
            <w:vAlign w:val="center"/>
          </w:tcPr>
          <w:p w:rsidR="00E81070" w:rsidRDefault="00530F0E">
            <w:pPr>
              <w:spacing w:line="360" w:lineRule="auto"/>
              <w:rPr>
                <w:bCs/>
                <w:szCs w:val="21"/>
              </w:rPr>
            </w:pPr>
            <w:r>
              <w:rPr>
                <w:rFonts w:hint="eastAsia"/>
                <w:bCs/>
                <w:szCs w:val="21"/>
              </w:rPr>
              <w:t>□经济</w:t>
            </w:r>
            <w:r>
              <w:rPr>
                <w:rFonts w:hint="eastAsia"/>
                <w:bCs/>
                <w:szCs w:val="21"/>
              </w:rPr>
              <w:t xml:space="preserve">      </w:t>
            </w:r>
            <w:r>
              <w:rPr>
                <w:rFonts w:hint="eastAsia"/>
                <w:bCs/>
                <w:szCs w:val="21"/>
              </w:rPr>
              <w:t>□国际经济与贸易</w:t>
            </w:r>
            <w:r>
              <w:rPr>
                <w:rFonts w:hint="eastAsia"/>
                <w:bCs/>
                <w:szCs w:val="21"/>
              </w:rPr>
              <w:t xml:space="preserve">  </w:t>
            </w:r>
            <w:r>
              <w:rPr>
                <w:rFonts w:hint="eastAsia"/>
                <w:bCs/>
                <w:szCs w:val="21"/>
              </w:rPr>
              <w:t>□金融</w:t>
            </w:r>
            <w:r>
              <w:rPr>
                <w:rFonts w:hint="eastAsia"/>
                <w:bCs/>
                <w:szCs w:val="21"/>
              </w:rPr>
              <w:t xml:space="preserve">          </w:t>
            </w:r>
            <w:r>
              <w:rPr>
                <w:rFonts w:hint="eastAsia"/>
                <w:bCs/>
                <w:szCs w:val="21"/>
              </w:rPr>
              <w:t>□国际金融</w:t>
            </w:r>
            <w:r>
              <w:rPr>
                <w:rFonts w:hint="eastAsia"/>
                <w:bCs/>
                <w:szCs w:val="21"/>
              </w:rPr>
              <w:t xml:space="preserve">   </w:t>
            </w:r>
            <w:r>
              <w:rPr>
                <w:rFonts w:hint="eastAsia"/>
                <w:bCs/>
                <w:szCs w:val="21"/>
              </w:rPr>
              <w:t>□保险</w:t>
            </w:r>
            <w:r>
              <w:rPr>
                <w:rFonts w:hint="eastAsia"/>
                <w:bCs/>
                <w:szCs w:val="21"/>
              </w:rPr>
              <w:t xml:space="preserve">   </w:t>
            </w:r>
            <w:r>
              <w:rPr>
                <w:rFonts w:hint="eastAsia"/>
                <w:bCs/>
                <w:szCs w:val="21"/>
              </w:rPr>
              <w:t>□物流管理</w:t>
            </w:r>
            <w:r>
              <w:rPr>
                <w:rFonts w:hint="eastAsia"/>
                <w:bCs/>
                <w:szCs w:val="21"/>
              </w:rPr>
              <w:t xml:space="preserve">  </w:t>
            </w:r>
          </w:p>
          <w:p w:rsidR="00E81070" w:rsidRDefault="00530F0E">
            <w:pPr>
              <w:spacing w:line="360" w:lineRule="auto"/>
              <w:rPr>
                <w:bCs/>
                <w:szCs w:val="21"/>
              </w:rPr>
            </w:pPr>
            <w:r>
              <w:rPr>
                <w:rFonts w:hint="eastAsia"/>
                <w:bCs/>
                <w:szCs w:val="21"/>
              </w:rPr>
              <w:t>□财政税务</w:t>
            </w:r>
            <w:r>
              <w:rPr>
                <w:rFonts w:hint="eastAsia"/>
                <w:bCs/>
                <w:szCs w:val="21"/>
              </w:rPr>
              <w:t xml:space="preserve">  </w:t>
            </w:r>
            <w:r>
              <w:rPr>
                <w:rFonts w:hint="eastAsia"/>
                <w:bCs/>
                <w:szCs w:val="21"/>
              </w:rPr>
              <w:t>□会计与财务管理</w:t>
            </w:r>
            <w:r>
              <w:rPr>
                <w:rFonts w:hint="eastAsia"/>
                <w:bCs/>
                <w:szCs w:val="21"/>
              </w:rPr>
              <w:t xml:space="preserve">  </w:t>
            </w:r>
            <w:r>
              <w:rPr>
                <w:rFonts w:hint="eastAsia"/>
                <w:bCs/>
                <w:szCs w:val="21"/>
              </w:rPr>
              <w:t>□市场营销</w:t>
            </w:r>
            <w:r>
              <w:rPr>
                <w:rFonts w:hint="eastAsia"/>
                <w:bCs/>
                <w:szCs w:val="21"/>
              </w:rPr>
              <w:t xml:space="preserve">      </w:t>
            </w:r>
            <w:r>
              <w:rPr>
                <w:rFonts w:hint="eastAsia"/>
                <w:bCs/>
                <w:szCs w:val="21"/>
              </w:rPr>
              <w:t>□行政管理</w:t>
            </w:r>
            <w:r>
              <w:rPr>
                <w:rFonts w:hint="eastAsia"/>
                <w:bCs/>
                <w:szCs w:val="21"/>
              </w:rPr>
              <w:t xml:space="preserve">   </w:t>
            </w:r>
            <w:r>
              <w:rPr>
                <w:rFonts w:hint="eastAsia"/>
                <w:bCs/>
                <w:szCs w:val="21"/>
              </w:rPr>
              <w:t>□工商管理</w:t>
            </w:r>
          </w:p>
          <w:p w:rsidR="00E81070" w:rsidRDefault="00530F0E">
            <w:pPr>
              <w:spacing w:line="360" w:lineRule="auto"/>
              <w:rPr>
                <w:bCs/>
                <w:szCs w:val="21"/>
              </w:rPr>
            </w:pPr>
            <w:r>
              <w:rPr>
                <w:rFonts w:hint="eastAsia"/>
                <w:bCs/>
                <w:szCs w:val="21"/>
              </w:rPr>
              <w:t>□公共管理</w:t>
            </w:r>
            <w:r>
              <w:rPr>
                <w:rFonts w:hint="eastAsia"/>
                <w:bCs/>
                <w:szCs w:val="21"/>
              </w:rPr>
              <w:t xml:space="preserve">  </w:t>
            </w:r>
            <w:r>
              <w:rPr>
                <w:rFonts w:hint="eastAsia"/>
                <w:bCs/>
                <w:szCs w:val="21"/>
              </w:rPr>
              <w:t>□人力资源管理</w:t>
            </w:r>
            <w:r>
              <w:rPr>
                <w:rFonts w:hint="eastAsia"/>
                <w:bCs/>
                <w:szCs w:val="21"/>
              </w:rPr>
              <w:t xml:space="preserve">    </w:t>
            </w:r>
            <w:r>
              <w:rPr>
                <w:rFonts w:hint="eastAsia"/>
                <w:bCs/>
                <w:szCs w:val="21"/>
              </w:rPr>
              <w:t>□证券投资管理</w:t>
            </w:r>
            <w:r>
              <w:rPr>
                <w:rFonts w:hint="eastAsia"/>
                <w:bCs/>
                <w:szCs w:val="21"/>
              </w:rPr>
              <w:t xml:space="preserve">  </w:t>
            </w:r>
            <w:r>
              <w:rPr>
                <w:rFonts w:hint="eastAsia"/>
                <w:bCs/>
                <w:szCs w:val="21"/>
              </w:rPr>
              <w:t>□劳动与社会保障</w:t>
            </w:r>
            <w:r>
              <w:rPr>
                <w:rFonts w:hint="eastAsia"/>
                <w:bCs/>
                <w:szCs w:val="21"/>
              </w:rPr>
              <w:t xml:space="preserve"> </w:t>
            </w:r>
            <w:r>
              <w:rPr>
                <w:rFonts w:hint="eastAsia"/>
                <w:bCs/>
                <w:szCs w:val="21"/>
              </w:rPr>
              <w:sym w:font="Wingdings 2" w:char="00A3"/>
            </w:r>
            <w:r>
              <w:rPr>
                <w:rFonts w:hint="eastAsia"/>
                <w:bCs/>
                <w:szCs w:val="21"/>
              </w:rPr>
              <w:t>交易运营</w:t>
            </w:r>
          </w:p>
          <w:p w:rsidR="00E81070" w:rsidRDefault="00530F0E">
            <w:pPr>
              <w:spacing w:line="360" w:lineRule="auto"/>
              <w:rPr>
                <w:rFonts w:ascii="宋体" w:hAnsi="宋体"/>
                <w:szCs w:val="21"/>
              </w:rPr>
            </w:pPr>
            <w:r>
              <w:rPr>
                <w:rFonts w:ascii="宋体" w:hAnsi="宋体" w:hint="eastAsia"/>
                <w:szCs w:val="21"/>
              </w:rPr>
              <w:sym w:font="Wingdings 2" w:char="00A3"/>
            </w:r>
            <w:r>
              <w:rPr>
                <w:rFonts w:ascii="宋体" w:hAnsi="宋体" w:hint="eastAsia"/>
                <w:szCs w:val="21"/>
              </w:rPr>
              <w:t xml:space="preserve">其它              </w:t>
            </w:r>
          </w:p>
        </w:tc>
      </w:tr>
    </w:tbl>
    <w:p w:rsidR="00E81070" w:rsidRDefault="00E81070">
      <w:pPr>
        <w:pStyle w:val="a0"/>
      </w:pPr>
    </w:p>
    <w:p w:rsidR="00E81070" w:rsidRDefault="00E81070">
      <w:pPr>
        <w:pStyle w:val="a0"/>
      </w:pPr>
    </w:p>
    <w:p w:rsidR="00E81070" w:rsidRDefault="00E81070">
      <w:pPr>
        <w:pStyle w:val="a0"/>
      </w:pPr>
    </w:p>
    <w:p w:rsidR="00E81070" w:rsidRDefault="00E81070">
      <w:pPr>
        <w:pStyle w:val="a0"/>
      </w:pPr>
    </w:p>
    <w:p w:rsidR="00E81070" w:rsidRDefault="00530F0E">
      <w:pPr>
        <w:rPr>
          <w:rFonts w:ascii="黑体" w:eastAsia="黑体" w:hAnsi="黑体"/>
          <w:sz w:val="32"/>
          <w:szCs w:val="32"/>
        </w:rPr>
      </w:pPr>
      <w:r>
        <w:rPr>
          <w:rFonts w:ascii="黑体" w:eastAsia="黑体" w:hAnsi="黑体" w:hint="eastAsia"/>
          <w:sz w:val="32"/>
          <w:szCs w:val="32"/>
        </w:rPr>
        <w:lastRenderedPageBreak/>
        <w:t>三、主要工作经历</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4"/>
        <w:gridCol w:w="5008"/>
      </w:tblGrid>
      <w:tr w:rsidR="00E81070">
        <w:trPr>
          <w:trHeight w:val="2451"/>
          <w:jc w:val="center"/>
        </w:trPr>
        <w:tc>
          <w:tcPr>
            <w:tcW w:w="9612" w:type="dxa"/>
            <w:gridSpan w:val="2"/>
          </w:tcPr>
          <w:p w:rsidR="00E81070" w:rsidRDefault="00530F0E">
            <w:pPr>
              <w:pStyle w:val="a6"/>
              <w:spacing w:before="0" w:beforeAutospacing="0" w:after="0" w:afterAutospacing="0" w:line="360" w:lineRule="exact"/>
              <w:jc w:val="both"/>
              <w:rPr>
                <w:rFonts w:eastAsia="仿宋"/>
                <w:sz w:val="28"/>
                <w:szCs w:val="28"/>
              </w:rPr>
            </w:pPr>
            <w:r>
              <w:rPr>
                <w:rFonts w:eastAsia="仿宋"/>
                <w:sz w:val="28"/>
                <w:szCs w:val="28"/>
              </w:rPr>
              <w:t>从事的</w:t>
            </w:r>
            <w:r>
              <w:rPr>
                <w:rFonts w:eastAsia="仿宋" w:hint="eastAsia"/>
                <w:sz w:val="28"/>
                <w:szCs w:val="28"/>
              </w:rPr>
              <w:t>知识产权</w:t>
            </w:r>
            <w:r>
              <w:rPr>
                <w:rFonts w:eastAsia="仿宋"/>
                <w:sz w:val="28"/>
                <w:szCs w:val="28"/>
              </w:rPr>
              <w:t>项目情况</w:t>
            </w:r>
            <w:r>
              <w:rPr>
                <w:rFonts w:ascii="Times New Roman" w:eastAsia="仿宋_GB2312" w:hAnsi="Times New Roman" w:cs="Times New Roman"/>
                <w:kern w:val="24"/>
                <w:sz w:val="28"/>
                <w:szCs w:val="28"/>
              </w:rPr>
              <w:t>、</w:t>
            </w:r>
            <w:r>
              <w:rPr>
                <w:rFonts w:eastAsia="仿宋" w:hint="eastAsia"/>
                <w:sz w:val="28"/>
                <w:szCs w:val="28"/>
              </w:rPr>
              <w:t>工作</w:t>
            </w:r>
            <w:r>
              <w:rPr>
                <w:rFonts w:ascii="Times New Roman" w:eastAsia="仿宋_GB2312" w:hAnsi="Times New Roman" w:cs="Times New Roman"/>
                <w:kern w:val="24"/>
                <w:sz w:val="28"/>
                <w:szCs w:val="28"/>
              </w:rPr>
              <w:t>成果</w:t>
            </w:r>
            <w:r>
              <w:rPr>
                <w:rFonts w:eastAsia="仿宋"/>
                <w:sz w:val="28"/>
                <w:szCs w:val="28"/>
              </w:rPr>
              <w:t>：</w:t>
            </w: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tc>
      </w:tr>
      <w:tr w:rsidR="00E81070">
        <w:trPr>
          <w:trHeight w:val="1373"/>
          <w:jc w:val="center"/>
        </w:trPr>
        <w:tc>
          <w:tcPr>
            <w:tcW w:w="9612" w:type="dxa"/>
            <w:gridSpan w:val="2"/>
          </w:tcPr>
          <w:p w:rsidR="00E81070" w:rsidRDefault="00530F0E">
            <w:pPr>
              <w:spacing w:line="520" w:lineRule="exact"/>
              <w:rPr>
                <w:rFonts w:eastAsia="仿宋"/>
                <w:sz w:val="28"/>
                <w:szCs w:val="28"/>
              </w:rPr>
            </w:pPr>
            <w:r>
              <w:rPr>
                <w:rFonts w:ascii="Times New Roman" w:eastAsia="仿宋_GB2312" w:hAnsi="Times New Roman" w:cs="Times New Roman" w:hint="eastAsia"/>
                <w:kern w:val="24"/>
                <w:sz w:val="28"/>
                <w:szCs w:val="28"/>
              </w:rPr>
              <w:t>荣誉</w:t>
            </w:r>
            <w:r>
              <w:rPr>
                <w:rFonts w:ascii="Times New Roman" w:eastAsia="仿宋_GB2312" w:hAnsi="Times New Roman" w:cs="Times New Roman"/>
                <w:kern w:val="24"/>
                <w:sz w:val="28"/>
                <w:szCs w:val="28"/>
              </w:rPr>
              <w:t>获奖情况</w:t>
            </w:r>
            <w:r>
              <w:rPr>
                <w:rFonts w:eastAsia="仿宋"/>
                <w:sz w:val="28"/>
                <w:szCs w:val="28"/>
              </w:rPr>
              <w:t>：</w:t>
            </w: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tc>
      </w:tr>
      <w:tr w:rsidR="00E81070">
        <w:trPr>
          <w:trHeight w:val="2060"/>
          <w:jc w:val="center"/>
        </w:trPr>
        <w:tc>
          <w:tcPr>
            <w:tcW w:w="9612" w:type="dxa"/>
            <w:gridSpan w:val="2"/>
          </w:tcPr>
          <w:p w:rsidR="00E81070" w:rsidRDefault="00530F0E">
            <w:pPr>
              <w:spacing w:line="520" w:lineRule="exact"/>
              <w:rPr>
                <w:rFonts w:eastAsia="仿宋"/>
                <w:sz w:val="28"/>
                <w:szCs w:val="28"/>
              </w:rPr>
            </w:pPr>
            <w:r>
              <w:rPr>
                <w:rFonts w:eastAsia="仿宋"/>
                <w:sz w:val="28"/>
                <w:szCs w:val="28"/>
              </w:rPr>
              <w:t>近五年发表学术论著、论文情况</w:t>
            </w:r>
            <w:r>
              <w:rPr>
                <w:rFonts w:eastAsia="仿宋" w:hint="eastAsia"/>
                <w:sz w:val="28"/>
                <w:szCs w:val="28"/>
              </w:rPr>
              <w:t>（选填）</w:t>
            </w:r>
            <w:r>
              <w:rPr>
                <w:rFonts w:eastAsia="仿宋"/>
                <w:sz w:val="28"/>
                <w:szCs w:val="28"/>
              </w:rPr>
              <w:t>：</w:t>
            </w: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tc>
      </w:tr>
      <w:tr w:rsidR="00E81070">
        <w:trPr>
          <w:trHeight w:val="3239"/>
          <w:jc w:val="center"/>
        </w:trPr>
        <w:tc>
          <w:tcPr>
            <w:tcW w:w="4604" w:type="dxa"/>
          </w:tcPr>
          <w:p w:rsidR="00E81070" w:rsidRDefault="00530F0E">
            <w:pPr>
              <w:spacing w:line="520" w:lineRule="exact"/>
              <w:rPr>
                <w:rFonts w:eastAsia="仿宋"/>
                <w:sz w:val="28"/>
                <w:szCs w:val="28"/>
              </w:rPr>
            </w:pPr>
            <w:r>
              <w:rPr>
                <w:rFonts w:eastAsia="仿宋"/>
                <w:sz w:val="28"/>
                <w:szCs w:val="28"/>
              </w:rPr>
              <w:t>推荐单位</w:t>
            </w:r>
            <w:r>
              <w:rPr>
                <w:rFonts w:ascii="仿宋_GB2312" w:eastAsia="仿宋_GB2312" w:hint="eastAsia"/>
                <w:sz w:val="28"/>
                <w:szCs w:val="28"/>
              </w:rPr>
              <w:t>/专家</w:t>
            </w:r>
            <w:r>
              <w:rPr>
                <w:rFonts w:eastAsia="仿宋"/>
                <w:sz w:val="28"/>
                <w:szCs w:val="28"/>
              </w:rPr>
              <w:t>意见</w:t>
            </w: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530F0E">
            <w:pPr>
              <w:spacing w:line="400" w:lineRule="exact"/>
              <w:ind w:firstLineChars="1850" w:firstLine="5180"/>
              <w:textAlignment w:val="center"/>
              <w:rPr>
                <w:rFonts w:ascii="仿宋_GB2312" w:eastAsia="仿宋_GB2312"/>
                <w:sz w:val="28"/>
                <w:szCs w:val="28"/>
              </w:rPr>
            </w:pPr>
            <w:r>
              <w:rPr>
                <w:rFonts w:eastAsia="仿宋"/>
                <w:sz w:val="28"/>
                <w:szCs w:val="28"/>
              </w:rPr>
              <w:t>盖</w:t>
            </w:r>
            <w:r>
              <w:rPr>
                <w:rFonts w:ascii="仿宋_GB2312" w:eastAsia="仿宋_GB2312" w:hint="eastAsia"/>
                <w:sz w:val="28"/>
                <w:szCs w:val="28"/>
              </w:rPr>
              <w:t>签字（盖章）</w:t>
            </w:r>
          </w:p>
          <w:p w:rsidR="00E81070" w:rsidRDefault="00E81070">
            <w:pPr>
              <w:spacing w:line="520" w:lineRule="exact"/>
              <w:rPr>
                <w:rFonts w:eastAsia="仿宋"/>
                <w:sz w:val="28"/>
                <w:szCs w:val="28"/>
              </w:rPr>
            </w:pPr>
          </w:p>
          <w:p w:rsidR="00E81070" w:rsidRDefault="00530F0E">
            <w:pPr>
              <w:wordWrap w:val="0"/>
              <w:spacing w:line="520" w:lineRule="exact"/>
              <w:ind w:right="280"/>
              <w:jc w:val="right"/>
              <w:rPr>
                <w:rFonts w:eastAsia="仿宋"/>
                <w:sz w:val="28"/>
                <w:szCs w:val="28"/>
              </w:rPr>
            </w:pP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tc>
        <w:tc>
          <w:tcPr>
            <w:tcW w:w="5008" w:type="dxa"/>
          </w:tcPr>
          <w:p w:rsidR="00E81070" w:rsidRDefault="00530F0E">
            <w:pPr>
              <w:spacing w:line="520" w:lineRule="exact"/>
              <w:rPr>
                <w:rFonts w:eastAsia="仿宋"/>
                <w:sz w:val="28"/>
                <w:szCs w:val="28"/>
              </w:rPr>
            </w:pPr>
            <w:r>
              <w:rPr>
                <w:rFonts w:eastAsia="仿宋"/>
                <w:sz w:val="28"/>
                <w:szCs w:val="28"/>
              </w:rPr>
              <w:t>审核批准意见</w:t>
            </w: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E81070">
            <w:pPr>
              <w:spacing w:line="520" w:lineRule="exact"/>
              <w:rPr>
                <w:rFonts w:eastAsia="仿宋"/>
                <w:sz w:val="28"/>
                <w:szCs w:val="28"/>
              </w:rPr>
            </w:pPr>
          </w:p>
          <w:p w:rsidR="00E81070" w:rsidRDefault="00530F0E">
            <w:pPr>
              <w:spacing w:line="400" w:lineRule="exact"/>
              <w:ind w:firstLineChars="1850" w:firstLine="5180"/>
              <w:textAlignment w:val="center"/>
              <w:rPr>
                <w:rFonts w:ascii="仿宋_GB2312" w:eastAsia="仿宋_GB2312"/>
                <w:sz w:val="28"/>
                <w:szCs w:val="28"/>
              </w:rPr>
            </w:pPr>
            <w:r>
              <w:rPr>
                <w:rFonts w:eastAsia="仿宋"/>
                <w:sz w:val="28"/>
                <w:szCs w:val="28"/>
              </w:rPr>
              <w:t>盖</w:t>
            </w:r>
            <w:r>
              <w:rPr>
                <w:rFonts w:ascii="仿宋_GB2312" w:eastAsia="仿宋_GB2312" w:hint="eastAsia"/>
                <w:sz w:val="28"/>
                <w:szCs w:val="28"/>
              </w:rPr>
              <w:t>签字（盖章）</w:t>
            </w:r>
          </w:p>
          <w:p w:rsidR="00E81070" w:rsidRDefault="00E81070">
            <w:pPr>
              <w:spacing w:line="400" w:lineRule="exact"/>
              <w:ind w:firstLineChars="1850" w:firstLine="5180"/>
              <w:textAlignment w:val="center"/>
              <w:rPr>
                <w:rFonts w:ascii="仿宋_GB2312" w:eastAsia="仿宋_GB2312"/>
                <w:sz w:val="28"/>
                <w:szCs w:val="28"/>
              </w:rPr>
            </w:pPr>
          </w:p>
          <w:p w:rsidR="00E81070" w:rsidRDefault="00530F0E">
            <w:pPr>
              <w:spacing w:line="520" w:lineRule="exact"/>
              <w:ind w:firstLineChars="900" w:firstLine="2520"/>
              <w:rPr>
                <w:rFonts w:eastAsia="仿宋"/>
                <w:sz w:val="28"/>
                <w:szCs w:val="28"/>
              </w:rPr>
            </w:pP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tc>
      </w:tr>
    </w:tbl>
    <w:p w:rsidR="00E81070" w:rsidRDefault="00530F0E">
      <w:pPr>
        <w:spacing w:line="600" w:lineRule="exact"/>
        <w:ind w:firstLineChars="200" w:firstLine="640"/>
        <w:rPr>
          <w:rFonts w:eastAsia="仿宋_GB2312"/>
          <w:sz w:val="32"/>
          <w:szCs w:val="32"/>
        </w:rPr>
      </w:pPr>
      <w:r>
        <w:rPr>
          <w:rFonts w:eastAsia="仿宋_GB2312" w:hint="eastAsia"/>
          <w:sz w:val="32"/>
          <w:szCs w:val="32"/>
        </w:rPr>
        <w:br w:type="page"/>
      </w:r>
    </w:p>
    <w:p w:rsidR="00E81070" w:rsidRDefault="00530F0E">
      <w:pPr>
        <w:spacing w:line="600"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2</w:t>
      </w:r>
    </w:p>
    <w:p w:rsidR="00E81070" w:rsidRDefault="00530F0E">
      <w:pPr>
        <w:spacing w:beforeLines="100" w:before="312" w:afterLines="100" w:after="312" w:line="600" w:lineRule="exact"/>
        <w:jc w:val="center"/>
        <w:rPr>
          <w:rFonts w:ascii="黑体" w:eastAsia="黑体" w:hAnsi="黑体" w:cs="黑体"/>
          <w:b/>
          <w:bCs/>
          <w:sz w:val="40"/>
          <w:szCs w:val="40"/>
        </w:rPr>
      </w:pPr>
      <w:r>
        <w:rPr>
          <w:rFonts w:ascii="黑体" w:eastAsia="黑体" w:hAnsi="黑体" w:cs="黑体" w:hint="eastAsia"/>
          <w:b/>
          <w:bCs/>
          <w:sz w:val="40"/>
          <w:szCs w:val="40"/>
        </w:rPr>
        <w:t>湖北省知识产权（自贸区）培训基地简介</w:t>
      </w:r>
    </w:p>
    <w:p w:rsidR="00E81070" w:rsidRDefault="00530F0E">
      <w:pPr>
        <w:pStyle w:val="p18"/>
        <w:spacing w:line="440" w:lineRule="exact"/>
        <w:ind w:firstLineChars="200" w:firstLine="560"/>
        <w:rPr>
          <w:rFonts w:eastAsia="仿宋_GB2312"/>
          <w:sz w:val="28"/>
          <w:szCs w:val="28"/>
        </w:rPr>
      </w:pPr>
      <w:r>
        <w:rPr>
          <w:rFonts w:eastAsia="仿宋_GB2312" w:hint="eastAsia"/>
          <w:sz w:val="28"/>
          <w:szCs w:val="28"/>
        </w:rPr>
        <w:t>湖北省知识产权培训（自贸区）基地（以下简称基地）在湖北省知识产权局的指导和支持下，</w:t>
      </w:r>
      <w:r>
        <w:rPr>
          <w:rFonts w:eastAsia="仿宋_GB2312" w:hint="eastAsia"/>
          <w:sz w:val="28"/>
          <w:szCs w:val="28"/>
        </w:rPr>
        <w:t>2018</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2</w:t>
      </w:r>
      <w:r>
        <w:rPr>
          <w:rFonts w:eastAsia="仿宋_GB2312" w:hint="eastAsia"/>
          <w:sz w:val="28"/>
          <w:szCs w:val="28"/>
        </w:rPr>
        <w:t>日在东湖高新区成立。基地依托湖北第一家知识产权服务业协会</w:t>
      </w:r>
      <w:r>
        <w:rPr>
          <w:rFonts w:eastAsia="仿宋_GB2312" w:hint="eastAsia"/>
          <w:sz w:val="28"/>
          <w:szCs w:val="28"/>
        </w:rPr>
        <w:t>--</w:t>
      </w:r>
      <w:r>
        <w:rPr>
          <w:rFonts w:eastAsia="仿宋_GB2312" w:hint="eastAsia"/>
          <w:sz w:val="28"/>
          <w:szCs w:val="28"/>
        </w:rPr>
        <w:t>武汉东湖新技术开发区知识产权服务业协会，积极探索知识产权服务的“光谷模式”，是中国（湖北）自由贸易试验区第一个开展知识产权省级培训的机构。基地整合中国（湖北）自贸区知识产权人才资源，打造全序列集培训、研究、沙龙、服务等为一体的综合性服务平台，为培育区域知识产权人才体系建设奠定基础。</w:t>
      </w:r>
    </w:p>
    <w:p w:rsidR="00E81070" w:rsidRDefault="00530F0E">
      <w:pPr>
        <w:pStyle w:val="p18"/>
        <w:spacing w:line="440" w:lineRule="exact"/>
        <w:ind w:firstLineChars="200" w:firstLine="560"/>
        <w:rPr>
          <w:rFonts w:eastAsia="仿宋_GB2312"/>
          <w:sz w:val="28"/>
          <w:szCs w:val="28"/>
        </w:rPr>
      </w:pPr>
      <w:r>
        <w:rPr>
          <w:rFonts w:eastAsia="仿宋_GB2312" w:hint="eastAsia"/>
          <w:sz w:val="28"/>
          <w:szCs w:val="28"/>
        </w:rPr>
        <w:t>截止</w:t>
      </w:r>
      <w:r>
        <w:rPr>
          <w:rFonts w:eastAsia="仿宋_GB2312" w:hint="eastAsia"/>
          <w:sz w:val="28"/>
          <w:szCs w:val="28"/>
        </w:rPr>
        <w:t>2020</w:t>
      </w:r>
      <w:r>
        <w:rPr>
          <w:rFonts w:eastAsia="仿宋_GB2312" w:hint="eastAsia"/>
          <w:sz w:val="28"/>
          <w:szCs w:val="28"/>
        </w:rPr>
        <w:t>年</w:t>
      </w:r>
      <w:r>
        <w:rPr>
          <w:rFonts w:eastAsia="仿宋_GB2312" w:hint="eastAsia"/>
          <w:sz w:val="28"/>
          <w:szCs w:val="28"/>
        </w:rPr>
        <w:t>5</w:t>
      </w:r>
      <w:r>
        <w:rPr>
          <w:rFonts w:eastAsia="仿宋_GB2312" w:hint="eastAsia"/>
          <w:sz w:val="28"/>
          <w:szCs w:val="28"/>
        </w:rPr>
        <w:t>月，基地主办或承办知识产权行政管理部门、高等院校、高新企业、事业单位、知识产权服务机构等各类线上线下培训活动和论坛</w:t>
      </w:r>
      <w:r>
        <w:rPr>
          <w:rFonts w:eastAsia="仿宋_GB2312" w:hint="eastAsia"/>
          <w:sz w:val="28"/>
          <w:szCs w:val="28"/>
        </w:rPr>
        <w:t>150</w:t>
      </w:r>
      <w:r>
        <w:rPr>
          <w:rFonts w:eastAsia="仿宋_GB2312" w:hint="eastAsia"/>
          <w:sz w:val="28"/>
          <w:szCs w:val="28"/>
        </w:rPr>
        <w:t>多场，累计培训百万人次，基地累计承接省市区知识产权调查研究、社会服务、创新报告等</w:t>
      </w:r>
      <w:r>
        <w:rPr>
          <w:rFonts w:eastAsia="仿宋_GB2312" w:hint="eastAsia"/>
          <w:sz w:val="28"/>
          <w:szCs w:val="28"/>
        </w:rPr>
        <w:t>10</w:t>
      </w:r>
      <w:r>
        <w:rPr>
          <w:rFonts w:eastAsia="仿宋_GB2312" w:hint="eastAsia"/>
          <w:sz w:val="28"/>
          <w:szCs w:val="28"/>
        </w:rPr>
        <w:t>多项。</w:t>
      </w:r>
    </w:p>
    <w:p w:rsidR="00E81070" w:rsidRDefault="00530F0E">
      <w:pPr>
        <w:pStyle w:val="p18"/>
        <w:spacing w:line="440" w:lineRule="exact"/>
        <w:ind w:firstLineChars="200" w:firstLine="560"/>
        <w:rPr>
          <w:rFonts w:eastAsia="仿宋_GB2312"/>
          <w:sz w:val="28"/>
          <w:szCs w:val="28"/>
        </w:rPr>
      </w:pPr>
      <w:r>
        <w:rPr>
          <w:rFonts w:eastAsia="仿宋_GB2312" w:hint="eastAsia"/>
          <w:sz w:val="28"/>
          <w:szCs w:val="28"/>
        </w:rPr>
        <w:t>基地在武汉资本大厦光谷联合交易所报告厅正式挂牌，作为永久培训固定场地，可开展</w:t>
      </w:r>
      <w:r>
        <w:rPr>
          <w:rFonts w:eastAsia="仿宋_GB2312" w:hint="eastAsia"/>
          <w:sz w:val="28"/>
          <w:szCs w:val="28"/>
        </w:rPr>
        <w:t>100</w:t>
      </w:r>
      <w:r>
        <w:rPr>
          <w:rFonts w:eastAsia="仿宋_GB2312" w:hint="eastAsia"/>
          <w:sz w:val="28"/>
          <w:szCs w:val="28"/>
        </w:rPr>
        <w:t>人以上的大型培训。资本大厦地处中国光谷核心地带“光谷广场”，交通便利，同时可容纳</w:t>
      </w:r>
      <w:r>
        <w:rPr>
          <w:rFonts w:eastAsia="仿宋_GB2312" w:hint="eastAsia"/>
          <w:sz w:val="28"/>
          <w:szCs w:val="28"/>
        </w:rPr>
        <w:t>100</w:t>
      </w:r>
      <w:r>
        <w:rPr>
          <w:rFonts w:eastAsia="仿宋_GB2312" w:hint="eastAsia"/>
          <w:sz w:val="28"/>
          <w:szCs w:val="28"/>
        </w:rPr>
        <w:t>人培训就餐。同时武汉工程大学及协会有关服务机构多方提供备用培训场所。</w:t>
      </w:r>
    </w:p>
    <w:p w:rsidR="00E81070" w:rsidRDefault="00530F0E">
      <w:pPr>
        <w:pStyle w:val="p18"/>
        <w:spacing w:line="440" w:lineRule="exact"/>
        <w:ind w:firstLineChars="200" w:firstLine="560"/>
        <w:rPr>
          <w:rFonts w:eastAsia="仿宋_GB2312"/>
          <w:sz w:val="28"/>
          <w:szCs w:val="28"/>
        </w:rPr>
      </w:pPr>
      <w:r>
        <w:rPr>
          <w:rFonts w:eastAsia="仿宋_GB2312" w:hint="eastAsia"/>
          <w:sz w:val="28"/>
          <w:szCs w:val="28"/>
        </w:rPr>
        <w:t>基地培训宣传特色鲜明，承接全省知识产权政务信息宣传工作，推送国家知识产权局网站地方站用稿超过</w:t>
      </w:r>
      <w:r>
        <w:rPr>
          <w:rFonts w:eastAsia="仿宋_GB2312" w:hint="eastAsia"/>
          <w:sz w:val="28"/>
          <w:szCs w:val="28"/>
        </w:rPr>
        <w:t>100</w:t>
      </w:r>
      <w:r>
        <w:rPr>
          <w:rFonts w:eastAsia="仿宋_GB2312" w:hint="eastAsia"/>
          <w:sz w:val="28"/>
          <w:szCs w:val="28"/>
        </w:rPr>
        <w:t>篇，与相关合作媒体用稿量超过</w:t>
      </w:r>
      <w:r>
        <w:rPr>
          <w:rFonts w:eastAsia="仿宋_GB2312" w:hint="eastAsia"/>
          <w:sz w:val="28"/>
          <w:szCs w:val="28"/>
        </w:rPr>
        <w:t>700</w:t>
      </w:r>
      <w:r>
        <w:rPr>
          <w:rFonts w:eastAsia="仿宋_GB2312" w:hint="eastAsia"/>
          <w:sz w:val="28"/>
          <w:szCs w:val="28"/>
        </w:rPr>
        <w:t>篇，覆盖阅读者数百万人，打造湖北知识产权宣传大格局。</w:t>
      </w:r>
    </w:p>
    <w:p w:rsidR="00E81070" w:rsidRDefault="00530F0E">
      <w:pPr>
        <w:pStyle w:val="p18"/>
        <w:spacing w:line="440" w:lineRule="exact"/>
        <w:ind w:firstLineChars="200" w:firstLine="400"/>
        <w:rPr>
          <w:rFonts w:eastAsia="仿宋_GB2312"/>
          <w:sz w:val="28"/>
          <w:szCs w:val="28"/>
        </w:rPr>
      </w:pPr>
      <w:r>
        <w:rPr>
          <w:rFonts w:ascii="仿宋" w:eastAsia="仿宋" w:hAnsi="仿宋" w:cs="仿宋" w:hint="eastAsia"/>
          <w:noProof/>
          <w:sz w:val="20"/>
          <w:szCs w:val="20"/>
        </w:rPr>
        <w:drawing>
          <wp:anchor distT="0" distB="0" distL="114300" distR="114300" simplePos="0" relativeHeight="251659264" behindDoc="0" locked="0" layoutInCell="1" allowOverlap="1">
            <wp:simplePos x="0" y="0"/>
            <wp:positionH relativeFrom="column">
              <wp:posOffset>3705860</wp:posOffset>
            </wp:positionH>
            <wp:positionV relativeFrom="paragraph">
              <wp:posOffset>438150</wp:posOffset>
            </wp:positionV>
            <wp:extent cx="817245" cy="817245"/>
            <wp:effectExtent l="0" t="0" r="1905" b="1905"/>
            <wp:wrapNone/>
            <wp:docPr id="67" name="图片 67" descr="155021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550212529"/>
                    <pic:cNvPicPr>
                      <a:picLocks noChangeAspect="1"/>
                    </pic:cNvPicPr>
                  </pic:nvPicPr>
                  <pic:blipFill>
                    <a:blip r:embed="rId8"/>
                    <a:stretch>
                      <a:fillRect/>
                    </a:stretch>
                  </pic:blipFill>
                  <pic:spPr>
                    <a:xfrm>
                      <a:off x="0" y="0"/>
                      <a:ext cx="817245" cy="817245"/>
                    </a:xfrm>
                    <a:prstGeom prst="rect">
                      <a:avLst/>
                    </a:prstGeom>
                  </pic:spPr>
                </pic:pic>
              </a:graphicData>
            </a:graphic>
          </wp:anchor>
        </w:drawing>
      </w:r>
      <w:r>
        <w:rPr>
          <w:rFonts w:eastAsia="仿宋_GB2312" w:hint="eastAsia"/>
          <w:sz w:val="28"/>
          <w:szCs w:val="28"/>
        </w:rPr>
        <w:t>基地整合全省知识产权资源和人才优势，发挥社会多方面力量促进湖北省知识产权事业全面发展。</w:t>
      </w:r>
    </w:p>
    <w:p w:rsidR="00E81070" w:rsidRDefault="00530F0E">
      <w:pPr>
        <w:pStyle w:val="10"/>
        <w:widowControl/>
        <w:shd w:val="clear" w:color="auto" w:fill="FFFFFF"/>
        <w:spacing w:before="0" w:beforeAutospacing="0" w:after="0" w:afterAutospacing="0" w:line="440" w:lineRule="exact"/>
        <w:ind w:firstLineChars="200" w:firstLine="400"/>
        <w:rPr>
          <w:rFonts w:ascii="仿宋" w:eastAsia="仿宋" w:hAnsi="仿宋" w:cs="仿宋"/>
          <w:sz w:val="20"/>
        </w:rPr>
      </w:pPr>
      <w:r>
        <w:rPr>
          <w:rFonts w:ascii="仿宋" w:eastAsia="仿宋" w:hAnsi="仿宋" w:cs="仿宋" w:hint="eastAsia"/>
          <w:sz w:val="20"/>
        </w:rPr>
        <w:t>网站：</w:t>
      </w:r>
      <w:hyperlink r:id="rId9" w:history="1">
        <w:r>
          <w:rPr>
            <w:rStyle w:val="a9"/>
            <w:rFonts w:ascii="仿宋" w:eastAsia="仿宋" w:hAnsi="仿宋" w:cs="仿宋" w:hint="eastAsia"/>
            <w:color w:val="auto"/>
            <w:sz w:val="20"/>
          </w:rPr>
          <w:t>http://whwips.com/html/Train/Survey/</w:t>
        </w:r>
      </w:hyperlink>
      <w:r>
        <w:rPr>
          <w:rFonts w:ascii="仿宋" w:eastAsia="仿宋" w:hAnsi="仿宋" w:cs="仿宋" w:hint="eastAsia"/>
          <w:sz w:val="20"/>
        </w:rPr>
        <w:t xml:space="preserve"> </w:t>
      </w:r>
    </w:p>
    <w:p w:rsidR="00E81070" w:rsidRDefault="00530F0E">
      <w:pPr>
        <w:pStyle w:val="10"/>
        <w:widowControl/>
        <w:shd w:val="clear" w:color="auto" w:fill="FFFFFF"/>
        <w:spacing w:before="0" w:beforeAutospacing="0" w:after="0" w:afterAutospacing="0" w:line="380" w:lineRule="exact"/>
        <w:ind w:firstLineChars="200" w:firstLine="400"/>
        <w:rPr>
          <w:rFonts w:ascii="仿宋" w:eastAsia="仿宋" w:hAnsi="仿宋" w:cs="仿宋"/>
          <w:sz w:val="20"/>
        </w:rPr>
      </w:pPr>
      <w:r>
        <w:rPr>
          <w:rFonts w:ascii="仿宋" w:eastAsia="仿宋" w:hAnsi="仿宋" w:cs="仿宋" w:hint="eastAsia"/>
          <w:sz w:val="20"/>
        </w:rPr>
        <w:t>电话：027-87865011  邮箱：whfw011@163.com</w:t>
      </w:r>
    </w:p>
    <w:p w:rsidR="00E81070" w:rsidRDefault="00E81070">
      <w:pPr>
        <w:pStyle w:val="a0"/>
      </w:pPr>
    </w:p>
    <w:sectPr w:rsidR="00E81070">
      <w:headerReference w:type="even" r:id="rId10"/>
      <w:headerReference w:type="default" r:id="rId11"/>
      <w:footerReference w:type="even" r:id="rId12"/>
      <w:footerReference w:type="default" r:id="rId13"/>
      <w:headerReference w:type="first" r:id="rId14"/>
      <w:footerReference w:type="first" r:id="rId15"/>
      <w:pgSz w:w="11906" w:h="16838"/>
      <w:pgMar w:top="1440" w:right="1706" w:bottom="1440"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8C9" w:rsidRDefault="00BA28C9">
      <w:r>
        <w:separator/>
      </w:r>
    </w:p>
  </w:endnote>
  <w:endnote w:type="continuationSeparator" w:id="0">
    <w:p w:rsidR="00BA28C9" w:rsidRDefault="00BA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仿宋_GB2312">
    <w:altName w:val="仿宋"/>
    <w:panose1 w:val="020B0604020202020204"/>
    <w:charset w:val="00"/>
    <w:family w:val="auto"/>
    <w:pitch w:val="default"/>
  </w:font>
  <w:font w:name="楷体_GB2312">
    <w:altName w:val="楷体"/>
    <w:panose1 w:val="020B0604020202020204"/>
    <w:charset w:val="86"/>
    <w:family w:val="auto"/>
    <w:pitch w:val="default"/>
    <w:sig w:usb0="E0002AFF" w:usb1="C80E7843" w:usb2="00000019"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70" w:rsidRDefault="00E810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70" w:rsidRDefault="00E8107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70" w:rsidRDefault="00E810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8C9" w:rsidRDefault="00BA28C9">
      <w:r>
        <w:separator/>
      </w:r>
    </w:p>
  </w:footnote>
  <w:footnote w:type="continuationSeparator" w:id="0">
    <w:p w:rsidR="00BA28C9" w:rsidRDefault="00BA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70" w:rsidRDefault="00E810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70" w:rsidRDefault="00E810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070" w:rsidRDefault="00E810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3D4B60"/>
    <w:rsid w:val="0004457B"/>
    <w:rsid w:val="001B34C8"/>
    <w:rsid w:val="002475E8"/>
    <w:rsid w:val="002E3FC6"/>
    <w:rsid w:val="00366528"/>
    <w:rsid w:val="003C1998"/>
    <w:rsid w:val="00410F92"/>
    <w:rsid w:val="00530F0E"/>
    <w:rsid w:val="005A47E0"/>
    <w:rsid w:val="00643FCE"/>
    <w:rsid w:val="006D3735"/>
    <w:rsid w:val="00762FE3"/>
    <w:rsid w:val="008201B3"/>
    <w:rsid w:val="00864F5A"/>
    <w:rsid w:val="008932D4"/>
    <w:rsid w:val="008F53FC"/>
    <w:rsid w:val="00A65077"/>
    <w:rsid w:val="00BA28C9"/>
    <w:rsid w:val="00BC38E9"/>
    <w:rsid w:val="00BD0D11"/>
    <w:rsid w:val="00C76314"/>
    <w:rsid w:val="00CA140D"/>
    <w:rsid w:val="00CD2AA8"/>
    <w:rsid w:val="00D31E3E"/>
    <w:rsid w:val="00E81070"/>
    <w:rsid w:val="00EA18F5"/>
    <w:rsid w:val="00F72A1F"/>
    <w:rsid w:val="00FF6F4D"/>
    <w:rsid w:val="03FE5C5B"/>
    <w:rsid w:val="061D532E"/>
    <w:rsid w:val="06ED39A4"/>
    <w:rsid w:val="07F257DA"/>
    <w:rsid w:val="09C16563"/>
    <w:rsid w:val="0AC607E9"/>
    <w:rsid w:val="0C1766AC"/>
    <w:rsid w:val="0CB44406"/>
    <w:rsid w:val="0CDC1FB4"/>
    <w:rsid w:val="0D6B6CD3"/>
    <w:rsid w:val="0E8C66B4"/>
    <w:rsid w:val="0F7125BE"/>
    <w:rsid w:val="10435921"/>
    <w:rsid w:val="10780D1B"/>
    <w:rsid w:val="112B3994"/>
    <w:rsid w:val="13314AB5"/>
    <w:rsid w:val="13D4361F"/>
    <w:rsid w:val="14226DA7"/>
    <w:rsid w:val="16A83470"/>
    <w:rsid w:val="16B777DC"/>
    <w:rsid w:val="17C75B73"/>
    <w:rsid w:val="1C760AC0"/>
    <w:rsid w:val="1CB16E00"/>
    <w:rsid w:val="1CB741BF"/>
    <w:rsid w:val="1F3A5C93"/>
    <w:rsid w:val="1FF532B6"/>
    <w:rsid w:val="20473C42"/>
    <w:rsid w:val="20BC13BE"/>
    <w:rsid w:val="21391702"/>
    <w:rsid w:val="22715252"/>
    <w:rsid w:val="2799472E"/>
    <w:rsid w:val="281C2149"/>
    <w:rsid w:val="29A0086E"/>
    <w:rsid w:val="2AC02EF8"/>
    <w:rsid w:val="2C16033A"/>
    <w:rsid w:val="2D0974D0"/>
    <w:rsid w:val="2EA05207"/>
    <w:rsid w:val="2EA9111C"/>
    <w:rsid w:val="2F590C7D"/>
    <w:rsid w:val="2F9F3970"/>
    <w:rsid w:val="34FD4627"/>
    <w:rsid w:val="36105E57"/>
    <w:rsid w:val="363C2FE2"/>
    <w:rsid w:val="366257EF"/>
    <w:rsid w:val="36D07F7D"/>
    <w:rsid w:val="3731331C"/>
    <w:rsid w:val="3C0E65EF"/>
    <w:rsid w:val="3EEE392C"/>
    <w:rsid w:val="3EFE45B4"/>
    <w:rsid w:val="3FBF454C"/>
    <w:rsid w:val="403D4B60"/>
    <w:rsid w:val="404F0EBE"/>
    <w:rsid w:val="415172CB"/>
    <w:rsid w:val="41FF3716"/>
    <w:rsid w:val="42ED1279"/>
    <w:rsid w:val="42F619B7"/>
    <w:rsid w:val="450014CA"/>
    <w:rsid w:val="46E37D79"/>
    <w:rsid w:val="47CD6790"/>
    <w:rsid w:val="4A1E4A63"/>
    <w:rsid w:val="4D212C0E"/>
    <w:rsid w:val="4F627857"/>
    <w:rsid w:val="516E206E"/>
    <w:rsid w:val="518429C4"/>
    <w:rsid w:val="52D64544"/>
    <w:rsid w:val="52F7116D"/>
    <w:rsid w:val="53EB0279"/>
    <w:rsid w:val="54141F72"/>
    <w:rsid w:val="57FA25D6"/>
    <w:rsid w:val="58153D88"/>
    <w:rsid w:val="59E16DB4"/>
    <w:rsid w:val="5AF91AA0"/>
    <w:rsid w:val="5B462A82"/>
    <w:rsid w:val="5B7E0C50"/>
    <w:rsid w:val="5B812C67"/>
    <w:rsid w:val="5EDC5646"/>
    <w:rsid w:val="5F9971C4"/>
    <w:rsid w:val="5FCA109D"/>
    <w:rsid w:val="5FD64969"/>
    <w:rsid w:val="60617B3E"/>
    <w:rsid w:val="60B86DF1"/>
    <w:rsid w:val="638F5670"/>
    <w:rsid w:val="641E38C6"/>
    <w:rsid w:val="64223804"/>
    <w:rsid w:val="684A4500"/>
    <w:rsid w:val="685C4FC9"/>
    <w:rsid w:val="6BF43A46"/>
    <w:rsid w:val="6C431C2A"/>
    <w:rsid w:val="6C9906B6"/>
    <w:rsid w:val="6D535020"/>
    <w:rsid w:val="736A0438"/>
    <w:rsid w:val="73F06837"/>
    <w:rsid w:val="7561316E"/>
    <w:rsid w:val="759C533C"/>
    <w:rsid w:val="75CD5C11"/>
    <w:rsid w:val="76F83C67"/>
    <w:rsid w:val="790E028A"/>
    <w:rsid w:val="79487F45"/>
    <w:rsid w:val="7CF3411B"/>
    <w:rsid w:val="7E214028"/>
    <w:rsid w:val="7EA15C59"/>
    <w:rsid w:val="7F175118"/>
    <w:rsid w:val="7F41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9CA1BD"/>
  <w15:docId w15:val="{D5448A4B-28E0-9A4C-8E3D-F46A2F9D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hAnsi="Courier New"/>
      <w:szCs w:val="2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spacing w:before="100" w:beforeAutospacing="1" w:after="100" w:afterAutospacing="1"/>
      <w:jc w:val="left"/>
    </w:pPr>
    <w:rPr>
      <w:rFonts w:ascii="宋体" w:hAnsi="宋体" w:cs="宋体"/>
      <w:kern w:val="0"/>
      <w:sz w:val="24"/>
    </w:rPr>
  </w:style>
  <w:style w:type="character" w:styleId="a7">
    <w:name w:val="Strong"/>
    <w:basedOn w:val="a1"/>
    <w:qFormat/>
    <w:rPr>
      <w:b/>
    </w:rPr>
  </w:style>
  <w:style w:type="character" w:styleId="a8">
    <w:name w:val="page number"/>
    <w:basedOn w:val="a1"/>
    <w:qFormat/>
  </w:style>
  <w:style w:type="character" w:styleId="a9">
    <w:name w:val="Hyperlink"/>
    <w:basedOn w:val="a1"/>
    <w:qFormat/>
    <w:rPr>
      <w:color w:val="0000FF"/>
      <w:u w:val="single"/>
    </w:rPr>
  </w:style>
  <w:style w:type="paragraph" w:customStyle="1" w:styleId="p18">
    <w:name w:val="p18"/>
    <w:basedOn w:val="a"/>
    <w:qFormat/>
    <w:rPr>
      <w:kern w:val="0"/>
      <w:szCs w:val="21"/>
    </w:rPr>
  </w:style>
  <w:style w:type="paragraph" w:customStyle="1" w:styleId="10">
    <w:name w:val="普通(网站)1"/>
    <w:basedOn w:val="a"/>
    <w:qFormat/>
    <w:pPr>
      <w:spacing w:before="100" w:beforeAutospacing="1" w:after="100" w:afterAutospacing="1"/>
      <w:jc w:val="left"/>
    </w:pPr>
    <w:rPr>
      <w:rFonts w:ascii="Times New Roman" w:hAnsi="Times New Roman" w:cs="Times New Roman"/>
      <w:kern w:val="0"/>
      <w:sz w:val="24"/>
      <w:szCs w:val="20"/>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hwips.com/html/Train/Survey/"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sers\&#27494;&#27721;&#30693;&#35782;&#20135;&#26435;&#30740;&#31350;&#2025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E:\C:\Users\武汉知识产权研究会\AppData\Roaming\Kingsoft\wps\addons\pool\win-i386\knewfileruby_1.0.0.10\template\wps\0.docx</Template>
  <TotalTime>19</TotalTime>
  <Pages>9</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武汉知识产权研究会</dc:creator>
  <cp:lastModifiedBy>Young Wu Yang</cp:lastModifiedBy>
  <cp:revision>16</cp:revision>
  <dcterms:created xsi:type="dcterms:W3CDTF">2018-07-02T02:15:00Z</dcterms:created>
  <dcterms:modified xsi:type="dcterms:W3CDTF">2020-06-10T07:02:00Z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